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8A3" w:rsidRPr="004B08A3" w:rsidRDefault="004B08A3" w:rsidP="004B08A3">
      <w:pPr>
        <w:jc w:val="right"/>
        <w:rPr>
          <w:sz w:val="22"/>
          <w:szCs w:val="22"/>
        </w:rPr>
      </w:pPr>
      <w:r w:rsidRPr="004B08A3">
        <w:rPr>
          <w:sz w:val="22"/>
          <w:szCs w:val="22"/>
        </w:rPr>
        <w:t xml:space="preserve">Tomaszów </w:t>
      </w:r>
      <w:proofErr w:type="spellStart"/>
      <w:r w:rsidRPr="004B08A3">
        <w:rPr>
          <w:sz w:val="22"/>
          <w:szCs w:val="22"/>
        </w:rPr>
        <w:t>Maz</w:t>
      </w:r>
      <w:proofErr w:type="spellEnd"/>
      <w:r w:rsidRPr="004B08A3">
        <w:rPr>
          <w:sz w:val="22"/>
          <w:szCs w:val="22"/>
        </w:rPr>
        <w:t xml:space="preserve">., dn. </w:t>
      </w:r>
      <w:r w:rsidR="00F24B12">
        <w:rPr>
          <w:sz w:val="22"/>
          <w:szCs w:val="22"/>
        </w:rPr>
        <w:t>02.08.2016 r.</w:t>
      </w:r>
    </w:p>
    <w:p w:rsidR="004B08A3" w:rsidRPr="004B08A3" w:rsidRDefault="004B08A3" w:rsidP="004B08A3">
      <w:pPr>
        <w:jc w:val="both"/>
        <w:rPr>
          <w:sz w:val="22"/>
          <w:szCs w:val="22"/>
        </w:rPr>
      </w:pPr>
    </w:p>
    <w:p w:rsidR="004B08A3" w:rsidRPr="004B08A3" w:rsidRDefault="004B08A3" w:rsidP="004B08A3">
      <w:pPr>
        <w:jc w:val="right"/>
        <w:rPr>
          <w:b/>
          <w:sz w:val="22"/>
          <w:szCs w:val="22"/>
        </w:rPr>
      </w:pPr>
      <w:r w:rsidRPr="004B08A3">
        <w:rPr>
          <w:b/>
          <w:sz w:val="22"/>
          <w:szCs w:val="22"/>
        </w:rPr>
        <w:t>Do zainteresowanych</w:t>
      </w:r>
    </w:p>
    <w:p w:rsidR="004B08A3" w:rsidRPr="004B08A3" w:rsidRDefault="004B08A3" w:rsidP="004B08A3">
      <w:pPr>
        <w:jc w:val="right"/>
        <w:rPr>
          <w:b/>
          <w:sz w:val="22"/>
          <w:szCs w:val="22"/>
        </w:rPr>
      </w:pPr>
      <w:r w:rsidRPr="004B08A3">
        <w:rPr>
          <w:b/>
          <w:sz w:val="22"/>
          <w:szCs w:val="22"/>
        </w:rPr>
        <w:t>Informacja o wyborze najkorzystniejszej oferty</w:t>
      </w:r>
    </w:p>
    <w:p w:rsidR="004B08A3" w:rsidRPr="004B08A3" w:rsidRDefault="004B08A3" w:rsidP="004B08A3">
      <w:pPr>
        <w:jc w:val="both"/>
        <w:rPr>
          <w:sz w:val="22"/>
          <w:szCs w:val="22"/>
          <w:u w:val="single"/>
        </w:rPr>
      </w:pPr>
    </w:p>
    <w:p w:rsidR="004B08A3" w:rsidRPr="004B08A3" w:rsidRDefault="004B08A3" w:rsidP="004B08A3">
      <w:pPr>
        <w:jc w:val="both"/>
        <w:rPr>
          <w:sz w:val="22"/>
          <w:szCs w:val="22"/>
          <w:u w:val="single"/>
        </w:rPr>
      </w:pPr>
      <w:r w:rsidRPr="004B08A3">
        <w:rPr>
          <w:sz w:val="22"/>
          <w:szCs w:val="22"/>
          <w:u w:val="single"/>
        </w:rPr>
        <w:t>Zn</w:t>
      </w:r>
      <w:r>
        <w:rPr>
          <w:sz w:val="22"/>
          <w:szCs w:val="22"/>
          <w:u w:val="single"/>
        </w:rPr>
        <w:t>ak postępowania: WINBZP.271.2.62</w:t>
      </w:r>
      <w:r w:rsidRPr="004B08A3">
        <w:rPr>
          <w:sz w:val="22"/>
          <w:szCs w:val="22"/>
          <w:u w:val="single"/>
        </w:rPr>
        <w:t xml:space="preserve">.2016 </w:t>
      </w:r>
    </w:p>
    <w:p w:rsidR="004B08A3" w:rsidRDefault="004B08A3" w:rsidP="004B08A3">
      <w:pPr>
        <w:jc w:val="both"/>
        <w:rPr>
          <w:sz w:val="22"/>
          <w:szCs w:val="22"/>
        </w:rPr>
      </w:pPr>
      <w:r w:rsidRPr="004B08A3">
        <w:rPr>
          <w:sz w:val="22"/>
          <w:szCs w:val="22"/>
        </w:rPr>
        <w:t xml:space="preserve">Postępowanie wszczęto poprzez publikację ogłoszenia na stronie internetowej BIP                                 </w:t>
      </w:r>
      <w:r>
        <w:rPr>
          <w:sz w:val="22"/>
          <w:szCs w:val="22"/>
        </w:rPr>
        <w:t xml:space="preserve">              w dniu 20</w:t>
      </w:r>
      <w:r w:rsidRPr="004B08A3">
        <w:rPr>
          <w:sz w:val="22"/>
          <w:szCs w:val="22"/>
        </w:rPr>
        <w:t>.07.2016 r.</w:t>
      </w:r>
    </w:p>
    <w:p w:rsidR="004B08A3" w:rsidRDefault="004B08A3" w:rsidP="004B08A3">
      <w:pPr>
        <w:jc w:val="both"/>
        <w:rPr>
          <w:sz w:val="22"/>
          <w:szCs w:val="22"/>
        </w:rPr>
      </w:pPr>
    </w:p>
    <w:p w:rsidR="004B08A3" w:rsidRPr="004B08A3" w:rsidRDefault="004B08A3" w:rsidP="004B08A3">
      <w:pPr>
        <w:jc w:val="both"/>
        <w:rPr>
          <w:sz w:val="22"/>
          <w:szCs w:val="22"/>
        </w:rPr>
      </w:pPr>
      <w:r w:rsidRPr="004B08A3">
        <w:rPr>
          <w:sz w:val="22"/>
          <w:szCs w:val="22"/>
        </w:rPr>
        <w:t xml:space="preserve">Dotyczy postępowaniu o udzielenie zamówienia publicznego, prowadzonego w związku z art. 4 </w:t>
      </w:r>
      <w:proofErr w:type="spellStart"/>
      <w:r w:rsidRPr="004B08A3">
        <w:rPr>
          <w:sz w:val="22"/>
          <w:szCs w:val="22"/>
        </w:rPr>
        <w:t>pkt</w:t>
      </w:r>
      <w:proofErr w:type="spellEnd"/>
      <w:r w:rsidRPr="004B08A3">
        <w:rPr>
          <w:sz w:val="22"/>
          <w:szCs w:val="22"/>
        </w:rPr>
        <w:t xml:space="preserve"> 8 ustawy Prawo zamówień publicznych (t. j. </w:t>
      </w:r>
      <w:proofErr w:type="spellStart"/>
      <w:r w:rsidRPr="004B08A3">
        <w:rPr>
          <w:sz w:val="22"/>
          <w:szCs w:val="22"/>
        </w:rPr>
        <w:t>Dz.U</w:t>
      </w:r>
      <w:proofErr w:type="spellEnd"/>
      <w:r w:rsidRPr="004B08A3">
        <w:rPr>
          <w:sz w:val="22"/>
          <w:szCs w:val="22"/>
        </w:rPr>
        <w:t xml:space="preserve">. z 2015 r., poz. 2164) oraz Regulaminem Udzielania Zamówień Publicznych o wartości nie przekraczającej wyrażonej w złotych równowartości kwoty, </w:t>
      </w:r>
      <w:r>
        <w:rPr>
          <w:sz w:val="22"/>
          <w:szCs w:val="22"/>
        </w:rPr>
        <w:t xml:space="preserve">                </w:t>
      </w:r>
      <w:r w:rsidRPr="004B08A3">
        <w:rPr>
          <w:sz w:val="22"/>
          <w:szCs w:val="22"/>
        </w:rPr>
        <w:t xml:space="preserve">o której mowa w art. 4 </w:t>
      </w:r>
      <w:proofErr w:type="spellStart"/>
      <w:r w:rsidRPr="004B08A3">
        <w:rPr>
          <w:sz w:val="22"/>
          <w:szCs w:val="22"/>
        </w:rPr>
        <w:t>pkt</w:t>
      </w:r>
      <w:proofErr w:type="spellEnd"/>
      <w:r w:rsidRPr="004B08A3">
        <w:rPr>
          <w:sz w:val="22"/>
          <w:szCs w:val="22"/>
        </w:rPr>
        <w:t xml:space="preserve"> 8 ustawy Prawo zamówień publicznych w Urzędzie Miasta w Tomaszowie Mazowieckim wprowadzonym Zarządzeniem nr 73/2015 Prezydenta Miasta Tomaszowa Mazowieckiego z dnia 9 marca 2015 r., zmienionym Zarządzeniem nr 428/2015 Prezydenta Miasta Tomaszowa Mazowieckiego z dnia 14 września 2015 r. którego przedmiotem jest: </w:t>
      </w:r>
      <w:r w:rsidRPr="003919C6">
        <w:rPr>
          <w:b/>
          <w:sz w:val="22"/>
          <w:szCs w:val="22"/>
        </w:rPr>
        <w:t>Obsługa techniczna i promocyjna IX Pikniku Organizacji Pozarządowych</w:t>
      </w:r>
      <w:r>
        <w:rPr>
          <w:b/>
          <w:sz w:val="22"/>
          <w:szCs w:val="22"/>
        </w:rPr>
        <w:t xml:space="preserve"> LOKALNI NIEBANALNI pn</w:t>
      </w:r>
      <w:r w:rsidRPr="003919C6">
        <w:rPr>
          <w:b/>
          <w:sz w:val="22"/>
          <w:szCs w:val="22"/>
        </w:rPr>
        <w:t>. ”Eksplozja kolorów z Galerią Tomaszów” w dniu 28 sierpnia 2016 r.</w:t>
      </w:r>
    </w:p>
    <w:p w:rsidR="004B08A3" w:rsidRPr="004B08A3" w:rsidRDefault="004B08A3" w:rsidP="004B08A3">
      <w:pPr>
        <w:jc w:val="both"/>
        <w:rPr>
          <w:sz w:val="22"/>
          <w:szCs w:val="22"/>
        </w:rPr>
      </w:pPr>
    </w:p>
    <w:p w:rsidR="004B08A3" w:rsidRPr="004B08A3" w:rsidRDefault="004B08A3" w:rsidP="004B08A3">
      <w:pPr>
        <w:spacing w:after="120"/>
        <w:jc w:val="both"/>
        <w:rPr>
          <w:sz w:val="22"/>
          <w:szCs w:val="22"/>
        </w:rPr>
      </w:pPr>
      <w:r w:rsidRPr="004B08A3">
        <w:rPr>
          <w:sz w:val="22"/>
          <w:szCs w:val="22"/>
        </w:rPr>
        <w:tab/>
        <w:t>Prezydent Miasta, działając w imieniu Gminy-Miasto Tomaszów Mazowiecki, zawiadamia                               o rozstrzygnięciu przedmiotowego postępowania.</w:t>
      </w:r>
    </w:p>
    <w:p w:rsidR="004B08A3" w:rsidRPr="004B08A3" w:rsidRDefault="004B08A3" w:rsidP="004B08A3">
      <w:pPr>
        <w:spacing w:after="120"/>
        <w:jc w:val="both"/>
        <w:rPr>
          <w:sz w:val="22"/>
          <w:szCs w:val="22"/>
        </w:rPr>
      </w:pPr>
      <w:r w:rsidRPr="004B08A3">
        <w:rPr>
          <w:sz w:val="22"/>
          <w:szCs w:val="22"/>
        </w:rPr>
        <w:tab/>
        <w:t>W niniejszym postępowaniu do upływu terminu składania</w:t>
      </w:r>
      <w:r>
        <w:rPr>
          <w:sz w:val="22"/>
          <w:szCs w:val="22"/>
        </w:rPr>
        <w:t xml:space="preserve"> ofert, tj. do dnia 28</w:t>
      </w:r>
      <w:r w:rsidRPr="004B08A3">
        <w:rPr>
          <w:sz w:val="22"/>
          <w:szCs w:val="22"/>
        </w:rPr>
        <w:t>.07.2016 r. do godz. 11.00, zostało złożonych do si</w:t>
      </w:r>
      <w:r>
        <w:rPr>
          <w:sz w:val="22"/>
          <w:szCs w:val="22"/>
        </w:rPr>
        <w:t>edziby zamawiającego 5</w:t>
      </w:r>
      <w:r w:rsidRPr="004B08A3">
        <w:rPr>
          <w:sz w:val="22"/>
          <w:szCs w:val="22"/>
        </w:rPr>
        <w:t xml:space="preserve"> ofert. </w:t>
      </w:r>
    </w:p>
    <w:p w:rsidR="004B08A3" w:rsidRDefault="004B08A3" w:rsidP="004B08A3">
      <w:pPr>
        <w:spacing w:after="120"/>
        <w:jc w:val="both"/>
        <w:rPr>
          <w:sz w:val="22"/>
          <w:szCs w:val="22"/>
        </w:rPr>
      </w:pPr>
      <w:r w:rsidRPr="004B08A3">
        <w:rPr>
          <w:sz w:val="22"/>
          <w:szCs w:val="22"/>
        </w:rPr>
        <w:t>Podczas otwarcia ofert zamawiający odczytał kwotę, jaką zabezpieczył w planie finansowym na realizację niniejs</w:t>
      </w:r>
      <w:r>
        <w:rPr>
          <w:sz w:val="22"/>
          <w:szCs w:val="22"/>
        </w:rPr>
        <w:t>zego zamówienia w wysokości:</w:t>
      </w:r>
    </w:p>
    <w:p w:rsidR="004B08A3" w:rsidRDefault="004B08A3" w:rsidP="004B08A3">
      <w:pPr>
        <w:jc w:val="both"/>
        <w:rPr>
          <w:sz w:val="22"/>
          <w:szCs w:val="22"/>
        </w:rPr>
      </w:pPr>
      <w:r>
        <w:rPr>
          <w:sz w:val="22"/>
          <w:szCs w:val="22"/>
        </w:rPr>
        <w:t>- część 1 zamówienia: 12 300</w:t>
      </w:r>
      <w:r w:rsidRPr="004B08A3">
        <w:rPr>
          <w:sz w:val="22"/>
          <w:szCs w:val="22"/>
        </w:rPr>
        <w:t>,00 zł bru</w:t>
      </w:r>
      <w:r>
        <w:rPr>
          <w:sz w:val="22"/>
          <w:szCs w:val="22"/>
        </w:rPr>
        <w:t>tto,</w:t>
      </w:r>
    </w:p>
    <w:p w:rsidR="004B08A3" w:rsidRDefault="004B08A3" w:rsidP="004B08A3">
      <w:pPr>
        <w:jc w:val="both"/>
        <w:rPr>
          <w:sz w:val="22"/>
          <w:szCs w:val="22"/>
        </w:rPr>
      </w:pPr>
      <w:r>
        <w:rPr>
          <w:sz w:val="22"/>
          <w:szCs w:val="22"/>
        </w:rPr>
        <w:t>- część 2 zamówienia: 3 690,00 zł brutto,</w:t>
      </w:r>
    </w:p>
    <w:p w:rsidR="004B08A3" w:rsidRDefault="004B08A3" w:rsidP="004B08A3">
      <w:pPr>
        <w:jc w:val="both"/>
        <w:rPr>
          <w:sz w:val="22"/>
          <w:szCs w:val="22"/>
        </w:rPr>
      </w:pPr>
      <w:r>
        <w:rPr>
          <w:sz w:val="22"/>
          <w:szCs w:val="22"/>
        </w:rPr>
        <w:t>- część 3 zamówienia: 984,00 zł brutto.</w:t>
      </w:r>
    </w:p>
    <w:p w:rsidR="004B08A3" w:rsidRPr="004B08A3" w:rsidRDefault="004B08A3" w:rsidP="004B08A3">
      <w:pPr>
        <w:jc w:val="both"/>
        <w:rPr>
          <w:sz w:val="22"/>
          <w:szCs w:val="22"/>
        </w:rPr>
      </w:pPr>
    </w:p>
    <w:p w:rsidR="004B08A3" w:rsidRPr="004B08A3" w:rsidRDefault="004B08A3" w:rsidP="004B08A3">
      <w:pPr>
        <w:spacing w:after="120"/>
        <w:jc w:val="both"/>
        <w:rPr>
          <w:sz w:val="22"/>
          <w:szCs w:val="22"/>
        </w:rPr>
      </w:pPr>
      <w:r w:rsidRPr="004B08A3">
        <w:rPr>
          <w:sz w:val="22"/>
          <w:szCs w:val="22"/>
        </w:rPr>
        <w:tab/>
        <w:t xml:space="preserve">W ogłoszeniu o zamówieniu zamawiający nie stawiał szczególnych wymagań w zakresie spełniania przez wykonawców warunków udziału w postępowaniu. Na potwierdzenie, że oferty są złożone w zakresie przedmiotu zamówienia i odpowiadają treści ogłoszenia o zamówieniu oraz że spełniają wymogi formalne, wykonawcy zobowiązani byli do złożenia następujących oświadczeń </w:t>
      </w:r>
      <w:r>
        <w:rPr>
          <w:sz w:val="22"/>
          <w:szCs w:val="22"/>
        </w:rPr>
        <w:t xml:space="preserve">                </w:t>
      </w:r>
      <w:r w:rsidRPr="004B08A3">
        <w:rPr>
          <w:sz w:val="22"/>
          <w:szCs w:val="22"/>
        </w:rPr>
        <w:t>i dokumentów: wypełnionego</w:t>
      </w:r>
      <w:r>
        <w:rPr>
          <w:sz w:val="22"/>
          <w:szCs w:val="22"/>
        </w:rPr>
        <w:t xml:space="preserve"> </w:t>
      </w:r>
      <w:r w:rsidRPr="004B08A3">
        <w:rPr>
          <w:sz w:val="22"/>
          <w:szCs w:val="22"/>
        </w:rPr>
        <w:t>i podpisanego formularza ofertowego (</w:t>
      </w:r>
      <w:r w:rsidRPr="004B08A3">
        <w:rPr>
          <w:i/>
          <w:sz w:val="22"/>
          <w:szCs w:val="22"/>
        </w:rPr>
        <w:t>załącznik nr 1 do ogłoszenia</w:t>
      </w:r>
      <w:r w:rsidRPr="004B08A3">
        <w:rPr>
          <w:sz w:val="22"/>
          <w:szCs w:val="22"/>
        </w:rPr>
        <w:t>), odpisu z właściwego rejestru (KRS) lub z CEIDG oraz stosownego pełnomocnictwa (w przypadku reprezentowania wykonawcy przez pełnomocnika).</w:t>
      </w:r>
    </w:p>
    <w:p w:rsidR="004B08A3" w:rsidRPr="004B08A3" w:rsidRDefault="004B08A3" w:rsidP="00020B4F">
      <w:pPr>
        <w:pStyle w:val="Tekstpodstawowy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Wszyscy </w:t>
      </w:r>
      <w:r w:rsidRPr="004B08A3">
        <w:rPr>
          <w:sz w:val="22"/>
          <w:szCs w:val="22"/>
        </w:rPr>
        <w:t xml:space="preserve">wykonawcy, który przystąpili do udziału w postępowaniu spełnili wymogi formalne </w:t>
      </w:r>
      <w:r>
        <w:rPr>
          <w:sz w:val="22"/>
          <w:szCs w:val="22"/>
        </w:rPr>
        <w:t xml:space="preserve">                      </w:t>
      </w:r>
      <w:r w:rsidRPr="004B08A3">
        <w:rPr>
          <w:sz w:val="22"/>
          <w:szCs w:val="22"/>
        </w:rPr>
        <w:t>i merytoryczne, tj. przedłożyli do ofert niezbędne dokumenty i oświadczenia.</w:t>
      </w:r>
      <w:r w:rsidRPr="004B08A3">
        <w:rPr>
          <w:bCs/>
          <w:iCs/>
          <w:sz w:val="22"/>
          <w:szCs w:val="22"/>
        </w:rPr>
        <w:t xml:space="preserve"> Oferty nie podlegały odrzuceniu, a wykonawcy – wykluczeniu z udziału z postępowaniu.</w:t>
      </w:r>
    </w:p>
    <w:p w:rsidR="00020B4F" w:rsidRPr="004B08A3" w:rsidRDefault="004B08A3" w:rsidP="004B08A3">
      <w:pPr>
        <w:pStyle w:val="Tekstpodstawowy"/>
        <w:jc w:val="both"/>
        <w:rPr>
          <w:sz w:val="22"/>
          <w:szCs w:val="22"/>
        </w:rPr>
      </w:pPr>
      <w:r w:rsidRPr="004B08A3">
        <w:rPr>
          <w:sz w:val="22"/>
          <w:szCs w:val="22"/>
        </w:rPr>
        <w:tab/>
        <w:t>W dalszej kolejności dokonano oceny ofert pod kątem zastosowanego kryterium oceny, opisanego szczegółowo w ogłoszeniu o zamówieniu.</w:t>
      </w:r>
    </w:p>
    <w:p w:rsidR="004B08A3" w:rsidRPr="004B08A3" w:rsidRDefault="004B08A3" w:rsidP="004B08A3">
      <w:pPr>
        <w:spacing w:line="276" w:lineRule="auto"/>
        <w:jc w:val="center"/>
        <w:rPr>
          <w:b/>
          <w:sz w:val="22"/>
          <w:szCs w:val="22"/>
          <w:u w:val="single"/>
        </w:rPr>
      </w:pPr>
      <w:r w:rsidRPr="004B08A3">
        <w:rPr>
          <w:b/>
          <w:sz w:val="22"/>
          <w:szCs w:val="22"/>
          <w:u w:val="single"/>
        </w:rPr>
        <w:t>Część 1 – Scena i nagłośnienie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/>
      </w:tblPr>
      <w:tblGrid>
        <w:gridCol w:w="1007"/>
        <w:gridCol w:w="2777"/>
        <w:gridCol w:w="1838"/>
        <w:gridCol w:w="1833"/>
        <w:gridCol w:w="1833"/>
      </w:tblGrid>
      <w:tr w:rsidR="004B08A3" w:rsidRPr="00020B4F" w:rsidTr="004B08A3">
        <w:trPr>
          <w:trHeight w:val="357"/>
        </w:trPr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B08A3" w:rsidRPr="00020B4F" w:rsidRDefault="004B08A3" w:rsidP="00930004">
            <w:pPr>
              <w:jc w:val="center"/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Numer oferty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B08A3" w:rsidRPr="00020B4F" w:rsidRDefault="004B08A3" w:rsidP="00930004">
            <w:pPr>
              <w:jc w:val="center"/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 xml:space="preserve">Wykonawca: </w:t>
            </w:r>
          </w:p>
          <w:p w:rsidR="004B08A3" w:rsidRPr="00020B4F" w:rsidRDefault="004B08A3" w:rsidP="00930004">
            <w:pPr>
              <w:jc w:val="center"/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(Firma, nazwa lub nazwisko oraz adres)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B08A3" w:rsidRPr="00020B4F" w:rsidRDefault="004B08A3" w:rsidP="00930004">
            <w:pPr>
              <w:jc w:val="center"/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 xml:space="preserve">Cena </w:t>
            </w:r>
          </w:p>
          <w:p w:rsidR="004B08A3" w:rsidRPr="00020B4F" w:rsidRDefault="004B08A3" w:rsidP="00930004">
            <w:pPr>
              <w:jc w:val="center"/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zł brutto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B08A3" w:rsidRPr="00020B4F" w:rsidRDefault="004B08A3" w:rsidP="00930004">
            <w:pPr>
              <w:jc w:val="center"/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 xml:space="preserve">Ilość uzyskanych punktów </w:t>
            </w:r>
          </w:p>
          <w:p w:rsidR="004B08A3" w:rsidRPr="00020B4F" w:rsidRDefault="004B08A3" w:rsidP="00930004">
            <w:pPr>
              <w:jc w:val="center"/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 xml:space="preserve">w kryterium </w:t>
            </w:r>
          </w:p>
          <w:p w:rsidR="004B08A3" w:rsidRPr="00020B4F" w:rsidRDefault="004B08A3" w:rsidP="00930004">
            <w:pPr>
              <w:jc w:val="center"/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cena 100 %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B08A3" w:rsidRPr="00020B4F" w:rsidRDefault="004B08A3" w:rsidP="00930004">
            <w:pPr>
              <w:jc w:val="center"/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Ranking ofert</w:t>
            </w:r>
          </w:p>
        </w:tc>
      </w:tr>
      <w:tr w:rsidR="004B08A3" w:rsidRPr="00020B4F" w:rsidTr="004B08A3">
        <w:trPr>
          <w:trHeight w:val="473"/>
        </w:trPr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08A3" w:rsidRPr="00020B4F" w:rsidRDefault="004B08A3" w:rsidP="00930004">
            <w:pPr>
              <w:jc w:val="center"/>
              <w:rPr>
                <w:b/>
                <w:sz w:val="21"/>
                <w:szCs w:val="21"/>
              </w:rPr>
            </w:pPr>
          </w:p>
          <w:p w:rsidR="004B08A3" w:rsidRPr="00020B4F" w:rsidRDefault="004B08A3" w:rsidP="00930004">
            <w:pPr>
              <w:jc w:val="center"/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2.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08A3" w:rsidRPr="00020B4F" w:rsidRDefault="004B08A3" w:rsidP="00930004">
            <w:pPr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SUN &amp; MORE Sp. z o.o.</w:t>
            </w:r>
          </w:p>
          <w:p w:rsidR="004B08A3" w:rsidRPr="00020B4F" w:rsidRDefault="004B08A3" w:rsidP="00930004">
            <w:pPr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Ul. Rapackiego 8c</w:t>
            </w:r>
          </w:p>
          <w:p w:rsidR="004B08A3" w:rsidRPr="00020B4F" w:rsidRDefault="004B08A3" w:rsidP="00930004">
            <w:pPr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71-467 Szczecin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08A3" w:rsidRPr="00020B4F" w:rsidRDefault="004B08A3" w:rsidP="00930004">
            <w:pPr>
              <w:jc w:val="center"/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27 000,00 zł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08A3" w:rsidRPr="00020B4F" w:rsidRDefault="004B08A3" w:rsidP="004B08A3">
            <w:pPr>
              <w:jc w:val="center"/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40,09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08A3" w:rsidRPr="00020B4F" w:rsidRDefault="004B08A3" w:rsidP="004B08A3">
            <w:pPr>
              <w:jc w:val="center"/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IV miejsce</w:t>
            </w:r>
          </w:p>
        </w:tc>
      </w:tr>
      <w:tr w:rsidR="004B08A3" w:rsidRPr="00020B4F" w:rsidTr="00020B4F">
        <w:trPr>
          <w:trHeight w:val="274"/>
        </w:trPr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08A3" w:rsidRPr="00020B4F" w:rsidRDefault="004B08A3" w:rsidP="00930004">
            <w:pPr>
              <w:jc w:val="center"/>
              <w:rPr>
                <w:b/>
                <w:sz w:val="21"/>
                <w:szCs w:val="21"/>
              </w:rPr>
            </w:pPr>
          </w:p>
          <w:p w:rsidR="004B08A3" w:rsidRPr="00020B4F" w:rsidRDefault="004B08A3" w:rsidP="00930004">
            <w:pPr>
              <w:jc w:val="center"/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3.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08A3" w:rsidRPr="00020B4F" w:rsidRDefault="004B08A3" w:rsidP="00930004">
            <w:pPr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STAGE SYSTEM</w:t>
            </w:r>
          </w:p>
          <w:p w:rsidR="004B08A3" w:rsidRPr="00020B4F" w:rsidRDefault="004B08A3" w:rsidP="00930004">
            <w:pPr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Dominik Strzałkowski</w:t>
            </w:r>
          </w:p>
          <w:p w:rsidR="004B08A3" w:rsidRPr="00020B4F" w:rsidRDefault="004B08A3" w:rsidP="00930004">
            <w:pPr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Ul. Targowa 9</w:t>
            </w:r>
          </w:p>
          <w:p w:rsidR="004B08A3" w:rsidRPr="00020B4F" w:rsidRDefault="004B08A3" w:rsidP="00930004">
            <w:pPr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lastRenderedPageBreak/>
              <w:t>21-040 Świdnik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08A3" w:rsidRPr="00020B4F" w:rsidRDefault="004B08A3" w:rsidP="00930004">
            <w:pPr>
              <w:jc w:val="center"/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lastRenderedPageBreak/>
              <w:t>11 562,00 zł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08A3" w:rsidRPr="00020B4F" w:rsidRDefault="004B08A3" w:rsidP="004B08A3">
            <w:pPr>
              <w:jc w:val="center"/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93,62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08A3" w:rsidRPr="00020B4F" w:rsidRDefault="004B08A3" w:rsidP="004B08A3">
            <w:pPr>
              <w:jc w:val="center"/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II miejsce</w:t>
            </w:r>
          </w:p>
        </w:tc>
      </w:tr>
      <w:tr w:rsidR="004B08A3" w:rsidRPr="00020B4F" w:rsidTr="004B08A3">
        <w:trPr>
          <w:trHeight w:val="704"/>
        </w:trPr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08A3" w:rsidRPr="00020B4F" w:rsidRDefault="004B08A3" w:rsidP="00930004">
            <w:pPr>
              <w:jc w:val="center"/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lastRenderedPageBreak/>
              <w:t>4.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08A3" w:rsidRPr="00020B4F" w:rsidRDefault="004B08A3" w:rsidP="00930004">
            <w:pPr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IBENTO Sp. z o.o.</w:t>
            </w:r>
          </w:p>
          <w:p w:rsidR="004B08A3" w:rsidRPr="00020B4F" w:rsidRDefault="004B08A3" w:rsidP="00930004">
            <w:pPr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Al. Ujazdowskie 26 lok. 15</w:t>
            </w:r>
          </w:p>
          <w:p w:rsidR="004B08A3" w:rsidRPr="00020B4F" w:rsidRDefault="004B08A3" w:rsidP="00930004">
            <w:pPr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00-478 Warszawa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08A3" w:rsidRPr="00020B4F" w:rsidRDefault="004B08A3" w:rsidP="00930004">
            <w:pPr>
              <w:jc w:val="center"/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15 498,00 zł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08A3" w:rsidRPr="00020B4F" w:rsidRDefault="004B08A3" w:rsidP="004B08A3">
            <w:pPr>
              <w:jc w:val="center"/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69,84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08A3" w:rsidRPr="00020B4F" w:rsidRDefault="004B08A3" w:rsidP="004B08A3">
            <w:pPr>
              <w:jc w:val="center"/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III miejsce</w:t>
            </w:r>
          </w:p>
        </w:tc>
      </w:tr>
      <w:tr w:rsidR="004B08A3" w:rsidRPr="00020B4F" w:rsidTr="004B08A3">
        <w:trPr>
          <w:trHeight w:val="704"/>
        </w:trPr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B08A3" w:rsidRPr="00020B4F" w:rsidRDefault="004B08A3" w:rsidP="00930004">
            <w:pPr>
              <w:jc w:val="center"/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5.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B08A3" w:rsidRPr="00020B4F" w:rsidRDefault="004B08A3" w:rsidP="00930004">
            <w:pPr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MMM Technika Sceniczna</w:t>
            </w:r>
          </w:p>
          <w:p w:rsidR="004B08A3" w:rsidRPr="00020B4F" w:rsidRDefault="004B08A3" w:rsidP="00930004">
            <w:pPr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Aneta Sobieraj</w:t>
            </w:r>
          </w:p>
          <w:p w:rsidR="004B08A3" w:rsidRPr="00020B4F" w:rsidRDefault="004B08A3" w:rsidP="00930004">
            <w:pPr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Krężna 4</w:t>
            </w:r>
          </w:p>
          <w:p w:rsidR="004B08A3" w:rsidRPr="00020B4F" w:rsidRDefault="004B08A3" w:rsidP="00930004">
            <w:pPr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97-371 Krężna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B08A3" w:rsidRPr="00020B4F" w:rsidRDefault="004B08A3" w:rsidP="00930004">
            <w:pPr>
              <w:jc w:val="center"/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10 824,00 zł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B08A3" w:rsidRPr="00020B4F" w:rsidRDefault="004B08A3" w:rsidP="004B08A3">
            <w:pPr>
              <w:jc w:val="center"/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100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B08A3" w:rsidRPr="00020B4F" w:rsidRDefault="004B08A3" w:rsidP="004B08A3">
            <w:pPr>
              <w:jc w:val="center"/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I miejsce</w:t>
            </w:r>
          </w:p>
        </w:tc>
      </w:tr>
    </w:tbl>
    <w:p w:rsidR="00645EC7" w:rsidRDefault="00645EC7" w:rsidP="00645EC7">
      <w:pPr>
        <w:spacing w:after="120"/>
        <w:jc w:val="both"/>
        <w:rPr>
          <w:b/>
          <w:sz w:val="20"/>
          <w:szCs w:val="20"/>
        </w:rPr>
      </w:pPr>
    </w:p>
    <w:p w:rsidR="00645EC7" w:rsidRPr="00645EC7" w:rsidRDefault="00645EC7" w:rsidP="00645EC7">
      <w:pPr>
        <w:spacing w:after="120"/>
        <w:jc w:val="both"/>
        <w:rPr>
          <w:sz w:val="22"/>
          <w:szCs w:val="22"/>
        </w:rPr>
      </w:pPr>
      <w:r w:rsidRPr="00645EC7">
        <w:rPr>
          <w:b/>
          <w:sz w:val="22"/>
          <w:szCs w:val="22"/>
        </w:rPr>
        <w:t>Uzasadnienie wyboru:</w:t>
      </w:r>
      <w:r w:rsidRPr="00645EC7">
        <w:rPr>
          <w:sz w:val="22"/>
          <w:szCs w:val="22"/>
        </w:rPr>
        <w:t xml:space="preserve"> </w:t>
      </w:r>
    </w:p>
    <w:p w:rsidR="00645EC7" w:rsidRPr="00645EC7" w:rsidRDefault="00645EC7" w:rsidP="00645EC7">
      <w:pPr>
        <w:spacing w:after="120"/>
        <w:jc w:val="both"/>
        <w:rPr>
          <w:sz w:val="22"/>
          <w:szCs w:val="22"/>
        </w:rPr>
      </w:pPr>
      <w:r w:rsidRPr="00645EC7">
        <w:rPr>
          <w:sz w:val="22"/>
          <w:szCs w:val="22"/>
        </w:rPr>
        <w:t xml:space="preserve">Wykonawca – </w:t>
      </w:r>
      <w:r>
        <w:rPr>
          <w:b/>
          <w:sz w:val="22"/>
          <w:szCs w:val="22"/>
        </w:rPr>
        <w:t>MMM technika Sceniczna Aneta Sobieraj, Krężna 4, 97-371 Krężna</w:t>
      </w:r>
      <w:r w:rsidRPr="00645EC7">
        <w:rPr>
          <w:sz w:val="22"/>
          <w:szCs w:val="22"/>
        </w:rPr>
        <w:t xml:space="preserve"> – złożył ofertę prawidłową pod względem formalnym i merytorycznym. Wykonawca spełnił wszystkie wymagania określone w ogłoszeniu o zamówieniu, przez co nie podlega on wykluczeniu, a oferta odrzuceniu. </w:t>
      </w:r>
      <w:r>
        <w:rPr>
          <w:sz w:val="22"/>
          <w:szCs w:val="22"/>
        </w:rPr>
        <w:t xml:space="preserve">                </w:t>
      </w:r>
      <w:r w:rsidR="00EB2328">
        <w:rPr>
          <w:sz w:val="22"/>
          <w:szCs w:val="22"/>
        </w:rPr>
        <w:t xml:space="preserve">Cena zaproponowana przez wykonawcę nie przekracza środków, jakie zamawiający zabezpieczył                 w planie finansowym na realizację zamówienia. </w:t>
      </w:r>
      <w:r w:rsidRPr="00645EC7">
        <w:rPr>
          <w:sz w:val="22"/>
          <w:szCs w:val="22"/>
        </w:rPr>
        <w:t xml:space="preserve">W ramach kryterium oceny ofert, wykonawca uzyskał najwyższą liczbę punktów (100 </w:t>
      </w:r>
      <w:proofErr w:type="spellStart"/>
      <w:r w:rsidRPr="00645EC7">
        <w:rPr>
          <w:sz w:val="22"/>
          <w:szCs w:val="22"/>
        </w:rPr>
        <w:t>pkt</w:t>
      </w:r>
      <w:proofErr w:type="spellEnd"/>
      <w:r w:rsidRPr="00645EC7">
        <w:rPr>
          <w:sz w:val="22"/>
          <w:szCs w:val="22"/>
        </w:rPr>
        <w:t xml:space="preserve">), przez co oferta została oceniona jako najkorzystniejsza. </w:t>
      </w:r>
    </w:p>
    <w:p w:rsidR="00645EC7" w:rsidRPr="00645EC7" w:rsidRDefault="00645EC7" w:rsidP="00645EC7">
      <w:pPr>
        <w:pStyle w:val="Tekstpodstawowy"/>
        <w:jc w:val="both"/>
        <w:rPr>
          <w:b/>
          <w:sz w:val="22"/>
          <w:szCs w:val="22"/>
        </w:rPr>
      </w:pPr>
      <w:r w:rsidRPr="00645EC7">
        <w:rPr>
          <w:b/>
          <w:sz w:val="22"/>
          <w:szCs w:val="22"/>
        </w:rPr>
        <w:t>W związku z czym zamawi</w:t>
      </w:r>
      <w:r>
        <w:rPr>
          <w:b/>
          <w:sz w:val="22"/>
          <w:szCs w:val="22"/>
        </w:rPr>
        <w:t>ający dokonał wyboru oferty nr 5</w:t>
      </w:r>
      <w:r w:rsidRPr="00645EC7">
        <w:rPr>
          <w:b/>
          <w:sz w:val="22"/>
          <w:szCs w:val="22"/>
        </w:rPr>
        <w:t xml:space="preserve"> do realizacji zamówienia zł</w:t>
      </w:r>
      <w:r>
        <w:rPr>
          <w:b/>
          <w:sz w:val="22"/>
          <w:szCs w:val="22"/>
        </w:rPr>
        <w:t>ożonej przez panią Anetę Sobieraj.</w:t>
      </w:r>
    </w:p>
    <w:p w:rsidR="00645EC7" w:rsidRDefault="00645EC7" w:rsidP="00645EC7">
      <w:pPr>
        <w:spacing w:line="276" w:lineRule="auto"/>
        <w:jc w:val="center"/>
        <w:rPr>
          <w:b/>
          <w:sz w:val="22"/>
          <w:szCs w:val="22"/>
          <w:u w:val="single"/>
        </w:rPr>
      </w:pPr>
    </w:p>
    <w:p w:rsidR="00645EC7" w:rsidRPr="004B08A3" w:rsidRDefault="00645EC7" w:rsidP="00645EC7">
      <w:pPr>
        <w:spacing w:line="276" w:lineRule="auto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Część 2</w:t>
      </w:r>
      <w:r w:rsidRPr="004B08A3">
        <w:rPr>
          <w:b/>
          <w:sz w:val="22"/>
          <w:szCs w:val="22"/>
          <w:u w:val="single"/>
        </w:rPr>
        <w:t xml:space="preserve"> –</w:t>
      </w:r>
      <w:r>
        <w:rPr>
          <w:b/>
          <w:sz w:val="22"/>
          <w:szCs w:val="22"/>
          <w:u w:val="single"/>
        </w:rPr>
        <w:t xml:space="preserve"> Fizyczna ochrona imprezy plenerowej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/>
      </w:tblPr>
      <w:tblGrid>
        <w:gridCol w:w="1007"/>
        <w:gridCol w:w="2777"/>
        <w:gridCol w:w="1838"/>
        <w:gridCol w:w="1833"/>
        <w:gridCol w:w="1833"/>
      </w:tblGrid>
      <w:tr w:rsidR="00645EC7" w:rsidRPr="00020B4F" w:rsidTr="00645EC7">
        <w:trPr>
          <w:trHeight w:val="357"/>
        </w:trPr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45EC7" w:rsidRPr="00020B4F" w:rsidRDefault="00645EC7" w:rsidP="00930004">
            <w:pPr>
              <w:jc w:val="center"/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Numer oferty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45EC7" w:rsidRPr="00020B4F" w:rsidRDefault="00645EC7" w:rsidP="00930004">
            <w:pPr>
              <w:jc w:val="center"/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 xml:space="preserve">Wykonawca: </w:t>
            </w:r>
          </w:p>
          <w:p w:rsidR="00645EC7" w:rsidRPr="00020B4F" w:rsidRDefault="00645EC7" w:rsidP="00930004">
            <w:pPr>
              <w:jc w:val="center"/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(Firma, nazwa lub nazwisko oraz adres)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45EC7" w:rsidRPr="00020B4F" w:rsidRDefault="00645EC7" w:rsidP="00930004">
            <w:pPr>
              <w:jc w:val="center"/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 xml:space="preserve">Cena </w:t>
            </w:r>
          </w:p>
          <w:p w:rsidR="00645EC7" w:rsidRPr="00020B4F" w:rsidRDefault="00645EC7" w:rsidP="00930004">
            <w:pPr>
              <w:jc w:val="center"/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zł brutto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45EC7" w:rsidRPr="00020B4F" w:rsidRDefault="00645EC7" w:rsidP="00930004">
            <w:pPr>
              <w:jc w:val="center"/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 xml:space="preserve">Ilość uzyskanych punktów </w:t>
            </w:r>
          </w:p>
          <w:p w:rsidR="00645EC7" w:rsidRPr="00020B4F" w:rsidRDefault="00645EC7" w:rsidP="00930004">
            <w:pPr>
              <w:jc w:val="center"/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 xml:space="preserve">w kryterium </w:t>
            </w:r>
          </w:p>
          <w:p w:rsidR="00645EC7" w:rsidRPr="00020B4F" w:rsidRDefault="00645EC7" w:rsidP="00930004">
            <w:pPr>
              <w:jc w:val="center"/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cena 100 %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45EC7" w:rsidRPr="00020B4F" w:rsidRDefault="00645EC7" w:rsidP="00930004">
            <w:pPr>
              <w:jc w:val="center"/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Ranking ofert</w:t>
            </w:r>
          </w:p>
        </w:tc>
      </w:tr>
      <w:tr w:rsidR="00645EC7" w:rsidRPr="00020B4F" w:rsidTr="00645EC7">
        <w:trPr>
          <w:trHeight w:val="473"/>
        </w:trPr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45EC7" w:rsidRPr="00020B4F" w:rsidRDefault="00645EC7" w:rsidP="00930004">
            <w:pPr>
              <w:jc w:val="center"/>
              <w:rPr>
                <w:sz w:val="21"/>
                <w:szCs w:val="21"/>
              </w:rPr>
            </w:pPr>
          </w:p>
          <w:p w:rsidR="00645EC7" w:rsidRPr="00020B4F" w:rsidRDefault="00645EC7" w:rsidP="00930004">
            <w:pPr>
              <w:jc w:val="center"/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1.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45EC7" w:rsidRPr="00020B4F" w:rsidRDefault="00645EC7" w:rsidP="00930004">
            <w:pPr>
              <w:rPr>
                <w:b/>
                <w:sz w:val="21"/>
                <w:szCs w:val="21"/>
                <w:lang w:val="en-US"/>
              </w:rPr>
            </w:pPr>
            <w:r w:rsidRPr="00020B4F">
              <w:rPr>
                <w:b/>
                <w:sz w:val="21"/>
                <w:szCs w:val="21"/>
                <w:lang w:val="en-US"/>
              </w:rPr>
              <w:t>T.I.K. „TRANSFER” S.A.</w:t>
            </w:r>
          </w:p>
          <w:p w:rsidR="00645EC7" w:rsidRPr="00020B4F" w:rsidRDefault="00645EC7" w:rsidP="00930004">
            <w:pPr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Zakład Pracy Chronionej</w:t>
            </w:r>
          </w:p>
          <w:p w:rsidR="00645EC7" w:rsidRPr="00020B4F" w:rsidRDefault="00645EC7" w:rsidP="00930004">
            <w:pPr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Ul. Zielona 7</w:t>
            </w:r>
          </w:p>
          <w:p w:rsidR="00645EC7" w:rsidRPr="00020B4F" w:rsidRDefault="00645EC7" w:rsidP="00930004">
            <w:pPr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 xml:space="preserve">97-200 Tomaszów </w:t>
            </w:r>
            <w:proofErr w:type="spellStart"/>
            <w:r w:rsidRPr="00020B4F">
              <w:rPr>
                <w:b/>
                <w:sz w:val="21"/>
                <w:szCs w:val="21"/>
              </w:rPr>
              <w:t>Maz</w:t>
            </w:r>
            <w:proofErr w:type="spellEnd"/>
            <w:r w:rsidRPr="00020B4F">
              <w:rPr>
                <w:b/>
                <w:sz w:val="21"/>
                <w:szCs w:val="21"/>
              </w:rPr>
              <w:t>.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45EC7" w:rsidRPr="00020B4F" w:rsidRDefault="00645EC7" w:rsidP="00930004">
            <w:pPr>
              <w:jc w:val="center"/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1 291,50 zł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45EC7" w:rsidRPr="00020B4F" w:rsidRDefault="00645EC7" w:rsidP="00930004">
            <w:pPr>
              <w:jc w:val="center"/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100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45EC7" w:rsidRPr="00020B4F" w:rsidRDefault="00645EC7" w:rsidP="00930004">
            <w:pPr>
              <w:jc w:val="center"/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I miejsce</w:t>
            </w:r>
          </w:p>
        </w:tc>
      </w:tr>
      <w:tr w:rsidR="00645EC7" w:rsidRPr="00020B4F" w:rsidTr="00930004">
        <w:trPr>
          <w:trHeight w:val="704"/>
        </w:trPr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5EC7" w:rsidRPr="00020B4F" w:rsidRDefault="00645EC7" w:rsidP="00930004">
            <w:pPr>
              <w:jc w:val="center"/>
              <w:rPr>
                <w:sz w:val="21"/>
                <w:szCs w:val="21"/>
              </w:rPr>
            </w:pPr>
          </w:p>
          <w:p w:rsidR="00645EC7" w:rsidRPr="00020B4F" w:rsidRDefault="00645EC7" w:rsidP="00930004">
            <w:pPr>
              <w:jc w:val="center"/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2.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5EC7" w:rsidRPr="00020B4F" w:rsidRDefault="00645EC7" w:rsidP="00930004">
            <w:pPr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SUN &amp; MORE Sp. z o.o.</w:t>
            </w:r>
          </w:p>
          <w:p w:rsidR="00645EC7" w:rsidRPr="00020B4F" w:rsidRDefault="00645EC7" w:rsidP="00930004">
            <w:pPr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Ul. Rapackiego 8c</w:t>
            </w:r>
          </w:p>
          <w:p w:rsidR="00645EC7" w:rsidRPr="00020B4F" w:rsidRDefault="00645EC7" w:rsidP="00930004">
            <w:pPr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71-467 Szczecin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5EC7" w:rsidRPr="00020B4F" w:rsidRDefault="00645EC7" w:rsidP="00930004">
            <w:pPr>
              <w:jc w:val="center"/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2 000,00 zł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5EC7" w:rsidRPr="00020B4F" w:rsidRDefault="00645EC7" w:rsidP="00930004">
            <w:pPr>
              <w:jc w:val="center"/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64,58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5EC7" w:rsidRPr="00020B4F" w:rsidRDefault="00645EC7" w:rsidP="00930004">
            <w:pPr>
              <w:jc w:val="center"/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III miejsce</w:t>
            </w:r>
          </w:p>
        </w:tc>
      </w:tr>
      <w:tr w:rsidR="00645EC7" w:rsidRPr="00020B4F" w:rsidTr="00930004">
        <w:trPr>
          <w:trHeight w:val="704"/>
        </w:trPr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5EC7" w:rsidRPr="00020B4F" w:rsidRDefault="00645EC7" w:rsidP="00930004">
            <w:pPr>
              <w:jc w:val="center"/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4.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5EC7" w:rsidRPr="00020B4F" w:rsidRDefault="00645EC7" w:rsidP="00930004">
            <w:pPr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IBENTO Sp. z o.o.</w:t>
            </w:r>
          </w:p>
          <w:p w:rsidR="00645EC7" w:rsidRPr="00020B4F" w:rsidRDefault="00645EC7" w:rsidP="00930004">
            <w:pPr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Al. Ujazdowskie 26 lok. 15</w:t>
            </w:r>
          </w:p>
          <w:p w:rsidR="00645EC7" w:rsidRPr="00020B4F" w:rsidRDefault="00645EC7" w:rsidP="00930004">
            <w:pPr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00-478 Warszawa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5EC7" w:rsidRPr="00020B4F" w:rsidRDefault="00645EC7" w:rsidP="00930004">
            <w:pPr>
              <w:jc w:val="center"/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1 395,00 zł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5EC7" w:rsidRPr="00020B4F" w:rsidRDefault="00645EC7" w:rsidP="00930004">
            <w:pPr>
              <w:jc w:val="center"/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92,58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5EC7" w:rsidRPr="00020B4F" w:rsidRDefault="00645EC7" w:rsidP="00930004">
            <w:pPr>
              <w:jc w:val="center"/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II miejsce</w:t>
            </w:r>
          </w:p>
        </w:tc>
      </w:tr>
    </w:tbl>
    <w:p w:rsidR="00EB2328" w:rsidRDefault="00EB2328" w:rsidP="00EB2328">
      <w:pPr>
        <w:spacing w:after="120"/>
        <w:jc w:val="both"/>
        <w:rPr>
          <w:b/>
          <w:sz w:val="22"/>
          <w:szCs w:val="22"/>
        </w:rPr>
      </w:pPr>
    </w:p>
    <w:p w:rsidR="00EB2328" w:rsidRPr="00645EC7" w:rsidRDefault="00EB2328" w:rsidP="00EB2328">
      <w:pPr>
        <w:spacing w:after="120"/>
        <w:jc w:val="both"/>
        <w:rPr>
          <w:sz w:val="22"/>
          <w:szCs w:val="22"/>
        </w:rPr>
      </w:pPr>
      <w:r w:rsidRPr="00645EC7">
        <w:rPr>
          <w:b/>
          <w:sz w:val="22"/>
          <w:szCs w:val="22"/>
        </w:rPr>
        <w:t>Uzasadnienie wyboru:</w:t>
      </w:r>
      <w:r w:rsidRPr="00645EC7">
        <w:rPr>
          <w:sz w:val="22"/>
          <w:szCs w:val="22"/>
        </w:rPr>
        <w:t xml:space="preserve"> </w:t>
      </w:r>
    </w:p>
    <w:p w:rsidR="00EB2328" w:rsidRPr="00645EC7" w:rsidRDefault="00EB2328" w:rsidP="00EB2328">
      <w:pPr>
        <w:spacing w:after="120"/>
        <w:jc w:val="both"/>
        <w:rPr>
          <w:sz w:val="22"/>
          <w:szCs w:val="22"/>
        </w:rPr>
      </w:pPr>
      <w:r w:rsidRPr="00645EC7">
        <w:rPr>
          <w:sz w:val="22"/>
          <w:szCs w:val="22"/>
        </w:rPr>
        <w:t xml:space="preserve">Wykonawca – </w:t>
      </w:r>
      <w:r>
        <w:rPr>
          <w:b/>
          <w:sz w:val="22"/>
          <w:szCs w:val="22"/>
        </w:rPr>
        <w:t xml:space="preserve">T.I.K. TRANSFER S.A. ZPCH, ul. Zielona 7, 97-200 Tomaszów </w:t>
      </w:r>
      <w:proofErr w:type="spellStart"/>
      <w:r>
        <w:rPr>
          <w:b/>
          <w:sz w:val="22"/>
          <w:szCs w:val="22"/>
        </w:rPr>
        <w:t>Maz</w:t>
      </w:r>
      <w:proofErr w:type="spellEnd"/>
      <w:r>
        <w:rPr>
          <w:b/>
          <w:sz w:val="22"/>
          <w:szCs w:val="22"/>
        </w:rPr>
        <w:t>.</w:t>
      </w:r>
      <w:r w:rsidRPr="00645EC7">
        <w:rPr>
          <w:sz w:val="22"/>
          <w:szCs w:val="22"/>
        </w:rPr>
        <w:t xml:space="preserve"> – złożył ofertę prawidłową pod względem formalnym i merytorycznym. Wykonawca spełnił wszystkie wymagania określone w ogłoszeniu o zamówieniu, przez co nie podlega on wykluczeniu, a oferta odrzuceniu. </w:t>
      </w:r>
      <w:r>
        <w:rPr>
          <w:sz w:val="22"/>
          <w:szCs w:val="22"/>
        </w:rPr>
        <w:t xml:space="preserve">Cena zaproponowana przez wykonawcę nie przekracza środków, jakie zamawiający zabezpieczył w planie finansowym na realizację zamówienia. </w:t>
      </w:r>
      <w:r w:rsidRPr="00645EC7">
        <w:rPr>
          <w:sz w:val="22"/>
          <w:szCs w:val="22"/>
        </w:rPr>
        <w:t xml:space="preserve">W ramach kryterium oceny ofert, wykonawca uzyskał najwyższą liczbę punktów (100 </w:t>
      </w:r>
      <w:proofErr w:type="spellStart"/>
      <w:r w:rsidRPr="00645EC7">
        <w:rPr>
          <w:sz w:val="22"/>
          <w:szCs w:val="22"/>
        </w:rPr>
        <w:t>pkt</w:t>
      </w:r>
      <w:proofErr w:type="spellEnd"/>
      <w:r w:rsidRPr="00645EC7">
        <w:rPr>
          <w:sz w:val="22"/>
          <w:szCs w:val="22"/>
        </w:rPr>
        <w:t xml:space="preserve">), przez co oferta została oceniona jako najkorzystniejsza. </w:t>
      </w:r>
    </w:p>
    <w:p w:rsidR="00EB2328" w:rsidRPr="00645EC7" w:rsidRDefault="00EB2328" w:rsidP="00EB2328">
      <w:pPr>
        <w:pStyle w:val="Tekstpodstawowy"/>
        <w:jc w:val="both"/>
        <w:rPr>
          <w:b/>
          <w:sz w:val="22"/>
          <w:szCs w:val="22"/>
        </w:rPr>
      </w:pPr>
      <w:r w:rsidRPr="00645EC7">
        <w:rPr>
          <w:b/>
          <w:sz w:val="22"/>
          <w:szCs w:val="22"/>
        </w:rPr>
        <w:t>W związku z czym zamawi</w:t>
      </w:r>
      <w:r>
        <w:rPr>
          <w:b/>
          <w:sz w:val="22"/>
          <w:szCs w:val="22"/>
        </w:rPr>
        <w:t>ający dokonał wyboru oferty nr 1</w:t>
      </w:r>
      <w:r w:rsidRPr="00645EC7">
        <w:rPr>
          <w:b/>
          <w:sz w:val="22"/>
          <w:szCs w:val="22"/>
        </w:rPr>
        <w:t xml:space="preserve"> do realizacji zamówienia zł</w:t>
      </w:r>
      <w:r>
        <w:rPr>
          <w:b/>
          <w:sz w:val="22"/>
          <w:szCs w:val="22"/>
        </w:rPr>
        <w:t>ożonej przez T.I.K. TRANSFER S.A.</w:t>
      </w:r>
    </w:p>
    <w:p w:rsidR="00020B4F" w:rsidRPr="00EB2328" w:rsidRDefault="00EB2328" w:rsidP="00020B4F">
      <w:pPr>
        <w:spacing w:line="276" w:lineRule="auto"/>
        <w:ind w:left="284" w:hanging="284"/>
        <w:jc w:val="center"/>
        <w:rPr>
          <w:b/>
          <w:sz w:val="22"/>
          <w:szCs w:val="22"/>
          <w:u w:val="single"/>
        </w:rPr>
      </w:pPr>
      <w:r w:rsidRPr="00EB2328">
        <w:rPr>
          <w:b/>
          <w:sz w:val="22"/>
          <w:szCs w:val="22"/>
          <w:u w:val="single"/>
        </w:rPr>
        <w:t>Część 3 – Materiały promocyjne</w:t>
      </w:r>
    </w:p>
    <w:tbl>
      <w:tblPr>
        <w:tblW w:w="93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/>
      </w:tblPr>
      <w:tblGrid>
        <w:gridCol w:w="1008"/>
        <w:gridCol w:w="5961"/>
        <w:gridCol w:w="2332"/>
      </w:tblGrid>
      <w:tr w:rsidR="00EB2328" w:rsidRPr="00020B4F" w:rsidTr="00930004">
        <w:trPr>
          <w:trHeight w:val="35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B2328" w:rsidRPr="00020B4F" w:rsidRDefault="00EB2328" w:rsidP="00930004">
            <w:pPr>
              <w:jc w:val="center"/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Numer oferty</w:t>
            </w:r>
          </w:p>
        </w:tc>
        <w:tc>
          <w:tcPr>
            <w:tcW w:w="5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B2328" w:rsidRPr="00020B4F" w:rsidRDefault="00EB2328" w:rsidP="00930004">
            <w:pPr>
              <w:jc w:val="center"/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 xml:space="preserve">Wykonawca: </w:t>
            </w:r>
          </w:p>
          <w:p w:rsidR="00EB2328" w:rsidRPr="00020B4F" w:rsidRDefault="00EB2328" w:rsidP="00930004">
            <w:pPr>
              <w:jc w:val="center"/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(Firma, nazwa lub nazwisko oraz adres)</w:t>
            </w: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EB2328" w:rsidRPr="00020B4F" w:rsidRDefault="00EB2328" w:rsidP="00930004">
            <w:pPr>
              <w:jc w:val="center"/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 xml:space="preserve">Cena </w:t>
            </w:r>
          </w:p>
          <w:p w:rsidR="00EB2328" w:rsidRPr="00020B4F" w:rsidRDefault="00EB2328" w:rsidP="00930004">
            <w:pPr>
              <w:jc w:val="center"/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zł brutto</w:t>
            </w:r>
          </w:p>
        </w:tc>
      </w:tr>
      <w:tr w:rsidR="00EB2328" w:rsidRPr="00020B4F" w:rsidTr="00020B4F">
        <w:trPr>
          <w:trHeight w:val="26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2328" w:rsidRPr="00020B4F" w:rsidRDefault="00EB2328" w:rsidP="00930004">
            <w:pPr>
              <w:jc w:val="center"/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2.</w:t>
            </w:r>
          </w:p>
        </w:tc>
        <w:tc>
          <w:tcPr>
            <w:tcW w:w="5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2328" w:rsidRPr="00020B4F" w:rsidRDefault="00EB2328" w:rsidP="00930004">
            <w:pPr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SUN &amp; MORE Sp. z o.o.</w:t>
            </w:r>
          </w:p>
          <w:p w:rsidR="00EB2328" w:rsidRPr="00020B4F" w:rsidRDefault="00EB2328" w:rsidP="00930004">
            <w:pPr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Ul. Rapackiego 8c</w:t>
            </w:r>
          </w:p>
          <w:p w:rsidR="00EB2328" w:rsidRPr="00020B4F" w:rsidRDefault="00EB2328" w:rsidP="00930004">
            <w:pPr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71-467 Szczecin</w:t>
            </w: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2328" w:rsidRPr="00020B4F" w:rsidRDefault="00EB2328" w:rsidP="00930004">
            <w:pPr>
              <w:jc w:val="center"/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2 500,00 zł</w:t>
            </w:r>
          </w:p>
        </w:tc>
      </w:tr>
      <w:tr w:rsidR="00EB2328" w:rsidRPr="00020B4F" w:rsidTr="00930004">
        <w:trPr>
          <w:trHeight w:val="704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2328" w:rsidRPr="00020B4F" w:rsidRDefault="00EB2328" w:rsidP="00930004">
            <w:pPr>
              <w:jc w:val="center"/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lastRenderedPageBreak/>
              <w:t>4.</w:t>
            </w:r>
          </w:p>
        </w:tc>
        <w:tc>
          <w:tcPr>
            <w:tcW w:w="5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2328" w:rsidRPr="00020B4F" w:rsidRDefault="00EB2328" w:rsidP="00930004">
            <w:pPr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IBENTO Sp. z o.o.</w:t>
            </w:r>
          </w:p>
          <w:p w:rsidR="00EB2328" w:rsidRPr="00020B4F" w:rsidRDefault="00EB2328" w:rsidP="00930004">
            <w:pPr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Al. Ujazdowskie 26 lok. 15</w:t>
            </w:r>
          </w:p>
          <w:p w:rsidR="00EB2328" w:rsidRPr="00020B4F" w:rsidRDefault="00EB2328" w:rsidP="00930004">
            <w:pPr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00-478 Warszawa</w:t>
            </w: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2328" w:rsidRPr="00020B4F" w:rsidRDefault="00EB2328" w:rsidP="00930004">
            <w:pPr>
              <w:jc w:val="center"/>
              <w:rPr>
                <w:b/>
                <w:sz w:val="21"/>
                <w:szCs w:val="21"/>
              </w:rPr>
            </w:pPr>
            <w:r w:rsidRPr="00020B4F">
              <w:rPr>
                <w:b/>
                <w:sz w:val="21"/>
                <w:szCs w:val="21"/>
              </w:rPr>
              <w:t>2 900,00 zł</w:t>
            </w:r>
          </w:p>
        </w:tc>
      </w:tr>
    </w:tbl>
    <w:p w:rsidR="00020B4F" w:rsidRDefault="00020B4F" w:rsidP="00020B4F">
      <w:pPr>
        <w:ind w:firstLine="708"/>
        <w:jc w:val="both"/>
        <w:rPr>
          <w:iCs/>
          <w:sz w:val="22"/>
          <w:szCs w:val="22"/>
        </w:rPr>
      </w:pPr>
    </w:p>
    <w:p w:rsidR="00020B4F" w:rsidRPr="00E622D3" w:rsidRDefault="00020B4F" w:rsidP="00020B4F">
      <w:pPr>
        <w:ind w:firstLine="708"/>
        <w:jc w:val="both"/>
        <w:rPr>
          <w:iCs/>
          <w:sz w:val="22"/>
          <w:szCs w:val="22"/>
        </w:rPr>
      </w:pPr>
      <w:r w:rsidRPr="00E622D3">
        <w:rPr>
          <w:iCs/>
          <w:sz w:val="22"/>
          <w:szCs w:val="22"/>
        </w:rPr>
        <w:t>Po otwarciu ofert przedstawiciele zamawiającego powzięli wiedzę, iż ceny wszystkich złożonych ofert znacząco przekroczyły wysokość środków, jakie zamawiający zamierzał i może przeznaczyć na realizację zamówienia w chwili obecnej. W związku z faktem, iż brak jest możliwości zwiększenia kwoty na realizację zamówienia, postanowiono o unieważnieniu postępowania, bez dokonywania badania i oceny ofert pod kątem spełnienia wymogów ogłoszenia o zamówieniu.</w:t>
      </w:r>
    </w:p>
    <w:p w:rsidR="00020B4F" w:rsidRPr="00E622D3" w:rsidRDefault="00020B4F" w:rsidP="00020B4F">
      <w:pPr>
        <w:ind w:firstLine="708"/>
        <w:jc w:val="both"/>
        <w:rPr>
          <w:i/>
          <w:sz w:val="22"/>
          <w:szCs w:val="22"/>
        </w:rPr>
      </w:pPr>
      <w:r w:rsidRPr="00E622D3">
        <w:rPr>
          <w:iCs/>
          <w:sz w:val="22"/>
          <w:szCs w:val="22"/>
        </w:rPr>
        <w:t xml:space="preserve">W związku z powyższym, postępowanie zostało unieważnione na podstawie paragrafu </w:t>
      </w:r>
      <w:r>
        <w:rPr>
          <w:iCs/>
          <w:sz w:val="22"/>
          <w:szCs w:val="22"/>
        </w:rPr>
        <w:t xml:space="preserve">                       25 ust. 1 </w:t>
      </w:r>
      <w:proofErr w:type="spellStart"/>
      <w:r>
        <w:rPr>
          <w:iCs/>
          <w:sz w:val="22"/>
          <w:szCs w:val="22"/>
        </w:rPr>
        <w:t>pkt</w:t>
      </w:r>
      <w:proofErr w:type="spellEnd"/>
      <w:r>
        <w:rPr>
          <w:iCs/>
          <w:sz w:val="22"/>
          <w:szCs w:val="22"/>
        </w:rPr>
        <w:t xml:space="preserve"> 3 Regulaminu Udzielania Z</w:t>
      </w:r>
      <w:r w:rsidRPr="00E622D3">
        <w:rPr>
          <w:iCs/>
          <w:sz w:val="22"/>
          <w:szCs w:val="22"/>
        </w:rPr>
        <w:t>amó</w:t>
      </w:r>
      <w:r>
        <w:rPr>
          <w:iCs/>
          <w:sz w:val="22"/>
          <w:szCs w:val="22"/>
        </w:rPr>
        <w:t>wień Publicznych tut. Urzędu</w:t>
      </w:r>
      <w:r w:rsidRPr="00E622D3">
        <w:rPr>
          <w:iCs/>
          <w:sz w:val="22"/>
          <w:szCs w:val="22"/>
        </w:rPr>
        <w:t>, który stanowi</w:t>
      </w:r>
      <w:r>
        <w:rPr>
          <w:iCs/>
          <w:sz w:val="22"/>
          <w:szCs w:val="22"/>
        </w:rPr>
        <w:t xml:space="preserve">, że: </w:t>
      </w:r>
      <w:r>
        <w:rPr>
          <w:i/>
          <w:iCs/>
          <w:sz w:val="22"/>
          <w:szCs w:val="22"/>
        </w:rPr>
        <w:t xml:space="preserve">zamawiający unieważnia postępowanie o udzielenie zamówienia publicznego, </w:t>
      </w:r>
      <w:r w:rsidRPr="00E622D3">
        <w:rPr>
          <w:i/>
          <w:iCs/>
          <w:sz w:val="22"/>
          <w:szCs w:val="22"/>
        </w:rPr>
        <w:t>jeżeli cena najkorzystniejszej oferty lub oferta z najniższą ceną przewyższa kwotę, którą zamawiający zamierza przeznaczyć na sfinansowanie zamówienia, chyba, że zamawiający może zwiększyć tę kwotę do ceny najkorzystniejszej.</w:t>
      </w:r>
    </w:p>
    <w:p w:rsidR="00020B4F" w:rsidRPr="00E622D3" w:rsidRDefault="00020B4F" w:rsidP="00020B4F">
      <w:pPr>
        <w:pStyle w:val="Tekstpodstawowy"/>
        <w:jc w:val="both"/>
        <w:rPr>
          <w:sz w:val="22"/>
          <w:szCs w:val="22"/>
        </w:rPr>
      </w:pPr>
    </w:p>
    <w:p w:rsidR="00020B4F" w:rsidRPr="00020B4F" w:rsidRDefault="00020B4F" w:rsidP="00020B4F">
      <w:pPr>
        <w:spacing w:after="120"/>
        <w:ind w:firstLine="708"/>
        <w:jc w:val="both"/>
        <w:rPr>
          <w:b/>
          <w:sz w:val="22"/>
          <w:szCs w:val="22"/>
        </w:rPr>
      </w:pPr>
      <w:r w:rsidRPr="00020B4F">
        <w:rPr>
          <w:b/>
          <w:sz w:val="22"/>
          <w:szCs w:val="22"/>
        </w:rPr>
        <w:t xml:space="preserve">Planowany termin podpisania umowy z wykonawcami wybranymi w zakresie </w:t>
      </w:r>
      <w:r>
        <w:rPr>
          <w:b/>
          <w:sz w:val="22"/>
          <w:szCs w:val="22"/>
        </w:rPr>
        <w:t xml:space="preserve">                         </w:t>
      </w:r>
      <w:r w:rsidRPr="00020B4F">
        <w:rPr>
          <w:b/>
          <w:sz w:val="22"/>
          <w:szCs w:val="22"/>
        </w:rPr>
        <w:t xml:space="preserve">części 1 i 2 zamówienia zostaje ustalony na dzień </w:t>
      </w:r>
      <w:r w:rsidR="00F24B12">
        <w:rPr>
          <w:b/>
          <w:sz w:val="22"/>
          <w:szCs w:val="22"/>
        </w:rPr>
        <w:t>05.08.2016 r.</w:t>
      </w:r>
    </w:p>
    <w:p w:rsidR="007674F6" w:rsidRPr="004B08A3" w:rsidRDefault="007674F6">
      <w:pPr>
        <w:rPr>
          <w:sz w:val="22"/>
          <w:szCs w:val="22"/>
        </w:rPr>
      </w:pPr>
    </w:p>
    <w:sectPr w:rsidR="007674F6" w:rsidRPr="004B08A3" w:rsidSect="00645E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4B08A3"/>
    <w:rsid w:val="00020B4F"/>
    <w:rsid w:val="002D3AE9"/>
    <w:rsid w:val="004B08A3"/>
    <w:rsid w:val="00645EC7"/>
    <w:rsid w:val="007674F6"/>
    <w:rsid w:val="00B46887"/>
    <w:rsid w:val="00EB2328"/>
    <w:rsid w:val="00F24B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08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4B08A3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4B08A3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4D2B10-75CB-4342-BE4C-6405D679C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932</Words>
  <Characters>5592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cp:keywords/>
  <dc:description/>
  <cp:lastModifiedBy>kczok</cp:lastModifiedBy>
  <cp:revision>5</cp:revision>
  <dcterms:created xsi:type="dcterms:W3CDTF">2016-07-28T12:43:00Z</dcterms:created>
  <dcterms:modified xsi:type="dcterms:W3CDTF">2016-08-02T08:38:00Z</dcterms:modified>
</cp:coreProperties>
</file>