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62" w:rsidRDefault="002E2E62" w:rsidP="002E2E62">
      <w:pPr>
        <w:spacing w:line="360" w:lineRule="auto"/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87147A">
        <w:rPr>
          <w:sz w:val="22"/>
          <w:szCs w:val="22"/>
        </w:rPr>
        <w:t>28.07.2016 r.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right"/>
        <w:rPr>
          <w:b/>
          <w:sz w:val="22"/>
          <w:szCs w:val="22"/>
        </w:rPr>
      </w:pPr>
    </w:p>
    <w:p w:rsidR="002E2E62" w:rsidRDefault="002E2E62" w:rsidP="00836B1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2E2E62" w:rsidRPr="002E2E62" w:rsidRDefault="002E2E62" w:rsidP="00836B1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2E2E62" w:rsidRPr="002E2E62" w:rsidRDefault="002E2E62" w:rsidP="00836B1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2E2E62" w:rsidRPr="00AD31D2" w:rsidRDefault="002E2E62" w:rsidP="00836B13">
      <w:pPr>
        <w:jc w:val="both"/>
        <w:rPr>
          <w:sz w:val="22"/>
          <w:szCs w:val="22"/>
          <w:u w:val="single"/>
        </w:rPr>
      </w:pPr>
      <w:r w:rsidRPr="00AD31D2">
        <w:rPr>
          <w:sz w:val="22"/>
          <w:szCs w:val="22"/>
          <w:u w:val="single"/>
        </w:rPr>
        <w:t>Zn</w:t>
      </w:r>
      <w:r w:rsidR="00AD31D2" w:rsidRPr="00AD31D2">
        <w:rPr>
          <w:sz w:val="22"/>
          <w:szCs w:val="22"/>
          <w:u w:val="single"/>
        </w:rPr>
        <w:t>ak postępowania: WINBZP.271.2.64</w:t>
      </w:r>
      <w:r w:rsidRPr="00AD31D2">
        <w:rPr>
          <w:sz w:val="22"/>
          <w:szCs w:val="22"/>
          <w:u w:val="single"/>
        </w:rPr>
        <w:t>.2016</w:t>
      </w:r>
    </w:p>
    <w:p w:rsidR="00AD31D2" w:rsidRPr="00AD31D2" w:rsidRDefault="00AD31D2" w:rsidP="00836B13">
      <w:pPr>
        <w:jc w:val="both"/>
        <w:rPr>
          <w:sz w:val="22"/>
          <w:szCs w:val="22"/>
        </w:rPr>
      </w:pPr>
      <w:r w:rsidRPr="00AD31D2">
        <w:rPr>
          <w:sz w:val="22"/>
          <w:szCs w:val="22"/>
        </w:rPr>
        <w:t xml:space="preserve">Postępowanie wszczęto poprzez publikację ogłoszenia o zamówieniu na stronie </w:t>
      </w:r>
      <w:r>
        <w:rPr>
          <w:sz w:val="22"/>
          <w:szCs w:val="22"/>
        </w:rPr>
        <w:t>internetowej</w:t>
      </w:r>
      <w:r w:rsidRPr="00AD31D2">
        <w:rPr>
          <w:sz w:val="22"/>
          <w:szCs w:val="22"/>
        </w:rPr>
        <w:t xml:space="preserve"> BIP </w:t>
      </w:r>
      <w:r>
        <w:rPr>
          <w:sz w:val="22"/>
          <w:szCs w:val="22"/>
        </w:rPr>
        <w:t xml:space="preserve">                  </w:t>
      </w:r>
      <w:r w:rsidRPr="00AD31D2">
        <w:rPr>
          <w:sz w:val="22"/>
          <w:szCs w:val="22"/>
        </w:rPr>
        <w:t>w dniu 19.07.2016 r.</w:t>
      </w:r>
    </w:p>
    <w:p w:rsidR="00AD31D2" w:rsidRPr="00AD31D2" w:rsidRDefault="00AD31D2" w:rsidP="00836B13">
      <w:pPr>
        <w:jc w:val="both"/>
        <w:rPr>
          <w:b/>
          <w:sz w:val="22"/>
          <w:szCs w:val="22"/>
          <w:u w:val="single"/>
        </w:rPr>
      </w:pPr>
    </w:p>
    <w:p w:rsidR="002E2E62" w:rsidRPr="002E2E62" w:rsidRDefault="002E2E62" w:rsidP="00836B13">
      <w:pPr>
        <w:jc w:val="both"/>
        <w:rPr>
          <w:sz w:val="22"/>
          <w:szCs w:val="22"/>
        </w:rPr>
      </w:pPr>
      <w:r w:rsidRPr="002E2E62">
        <w:rPr>
          <w:sz w:val="22"/>
          <w:szCs w:val="22"/>
        </w:rPr>
        <w:t xml:space="preserve">Dotyczy postępowania o </w:t>
      </w:r>
      <w:r>
        <w:rPr>
          <w:sz w:val="22"/>
          <w:szCs w:val="22"/>
        </w:rPr>
        <w:t>udzielenie zamówienia</w:t>
      </w:r>
      <w:r w:rsidRPr="002E2E62">
        <w:rPr>
          <w:sz w:val="22"/>
          <w:szCs w:val="22"/>
        </w:rPr>
        <w:t xml:space="preserve"> publiczne</w:t>
      </w:r>
      <w:r>
        <w:rPr>
          <w:sz w:val="22"/>
          <w:szCs w:val="22"/>
        </w:rPr>
        <w:t xml:space="preserve">go, prowadzonego w związku </w:t>
      </w:r>
      <w:r w:rsidR="00836B13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z </w:t>
      </w:r>
      <w:r w:rsidRPr="002E2E62">
        <w:rPr>
          <w:sz w:val="22"/>
          <w:szCs w:val="22"/>
        </w:rPr>
        <w:t xml:space="preserve">art. 4 </w:t>
      </w:r>
      <w:proofErr w:type="spellStart"/>
      <w:r w:rsidRPr="002E2E62">
        <w:rPr>
          <w:sz w:val="22"/>
          <w:szCs w:val="22"/>
        </w:rPr>
        <w:t>pkt</w:t>
      </w:r>
      <w:proofErr w:type="spellEnd"/>
      <w:r w:rsidRPr="002E2E62">
        <w:rPr>
          <w:sz w:val="22"/>
          <w:szCs w:val="22"/>
        </w:rPr>
        <w:t xml:space="preserve"> 8 ustawy Prawo zamówień publicznych (t. j. Dz. U. z 2015 r. p</w:t>
      </w:r>
      <w:r>
        <w:rPr>
          <w:sz w:val="22"/>
          <w:szCs w:val="22"/>
        </w:rPr>
        <w:t>oz. 2164 ze zm.) oraz Regulaminem</w:t>
      </w:r>
      <w:r w:rsidRPr="002E2E62">
        <w:rPr>
          <w:sz w:val="22"/>
          <w:szCs w:val="22"/>
        </w:rPr>
        <w:t xml:space="preserve"> Udzielania Zamówień Publicznych o wartości nie przekraczającej wyrażonej </w:t>
      </w:r>
      <w:r w:rsidR="00836B13">
        <w:rPr>
          <w:sz w:val="22"/>
          <w:szCs w:val="22"/>
        </w:rPr>
        <w:t xml:space="preserve">                  </w:t>
      </w:r>
      <w:r w:rsidRPr="002E2E62">
        <w:rPr>
          <w:sz w:val="22"/>
          <w:szCs w:val="22"/>
        </w:rPr>
        <w:t xml:space="preserve">w złotych równowartości kwoty, o której mowa w art. 4 </w:t>
      </w:r>
      <w:proofErr w:type="spellStart"/>
      <w:r w:rsidRPr="002E2E62">
        <w:rPr>
          <w:sz w:val="22"/>
          <w:szCs w:val="22"/>
        </w:rPr>
        <w:t>pkt</w:t>
      </w:r>
      <w:proofErr w:type="spellEnd"/>
      <w:r w:rsidRPr="002E2E62">
        <w:rPr>
          <w:sz w:val="22"/>
          <w:szCs w:val="22"/>
        </w:rPr>
        <w:t xml:space="preserve"> 8 ustawy Prawo zamówień publiczny</w:t>
      </w:r>
      <w:r>
        <w:rPr>
          <w:sz w:val="22"/>
          <w:szCs w:val="22"/>
        </w:rPr>
        <w:t xml:space="preserve">ch, wprowadzonego Zarządzeniem </w:t>
      </w:r>
      <w:r w:rsidRPr="002E2E62">
        <w:rPr>
          <w:sz w:val="22"/>
          <w:szCs w:val="22"/>
        </w:rPr>
        <w:t xml:space="preserve">nr 73/2015 Prezydenta Miasta Tomaszowa Mazowieckiego </w:t>
      </w:r>
      <w:r w:rsidR="00AD31D2">
        <w:rPr>
          <w:sz w:val="22"/>
          <w:szCs w:val="22"/>
        </w:rPr>
        <w:t xml:space="preserve">                             </w:t>
      </w:r>
      <w:r w:rsidRPr="002E2E62">
        <w:rPr>
          <w:sz w:val="22"/>
          <w:szCs w:val="22"/>
        </w:rPr>
        <w:t>z dnia 9 marca 2015 r.</w:t>
      </w:r>
      <w:r w:rsidRPr="00036724">
        <w:rPr>
          <w:sz w:val="22"/>
          <w:szCs w:val="22"/>
        </w:rPr>
        <w:t xml:space="preserve">, </w:t>
      </w:r>
      <w:r>
        <w:rPr>
          <w:sz w:val="22"/>
          <w:szCs w:val="22"/>
        </w:rPr>
        <w:t>zmienionym Zarządzeniem nr 428/2015 Prezydenta Miasta Tomaszowa Mazowieckiego z dnia</w:t>
      </w:r>
      <w:r w:rsidR="00836B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14 września 2015 r. </w:t>
      </w:r>
      <w:r w:rsidRPr="00036724">
        <w:rPr>
          <w:sz w:val="22"/>
          <w:szCs w:val="22"/>
        </w:rPr>
        <w:t>którego przedmiotem jest:</w:t>
      </w:r>
      <w:r>
        <w:rPr>
          <w:sz w:val="22"/>
          <w:szCs w:val="22"/>
        </w:rPr>
        <w:t xml:space="preserve"> </w:t>
      </w:r>
      <w:r w:rsidR="00AD31D2">
        <w:rPr>
          <w:b/>
          <w:sz w:val="22"/>
          <w:szCs w:val="22"/>
        </w:rPr>
        <w:t>Instalacja wentylacji mechanicznej w pomieszczeniu kuchni w Przedszkolu nr 19.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ind w:firstLine="708"/>
        <w:jc w:val="both"/>
        <w:rPr>
          <w:sz w:val="22"/>
          <w:szCs w:val="22"/>
        </w:rPr>
      </w:pPr>
      <w:r w:rsidRPr="002E2E62">
        <w:rPr>
          <w:sz w:val="22"/>
          <w:szCs w:val="22"/>
        </w:rPr>
        <w:t xml:space="preserve">Zamawiający informuje, iż </w:t>
      </w:r>
      <w:r w:rsidRPr="002E2E62">
        <w:rPr>
          <w:b/>
          <w:sz w:val="22"/>
          <w:szCs w:val="22"/>
        </w:rPr>
        <w:t>unieważnia</w:t>
      </w:r>
      <w:r w:rsidRPr="002E2E62">
        <w:rPr>
          <w:sz w:val="22"/>
          <w:szCs w:val="22"/>
        </w:rPr>
        <w:t xml:space="preserve"> przedmiotowe postępowanie o udzie</w:t>
      </w:r>
      <w:r w:rsidR="00AD31D2">
        <w:rPr>
          <w:sz w:val="22"/>
          <w:szCs w:val="22"/>
        </w:rPr>
        <w:t>lenie zamówienia publicznego zgodnie z poniższym.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AD31D2" w:rsidRDefault="002E2E62" w:rsidP="00AD31D2">
      <w:pPr>
        <w:spacing w:after="120"/>
        <w:jc w:val="both"/>
        <w:rPr>
          <w:sz w:val="22"/>
          <w:szCs w:val="22"/>
        </w:rPr>
      </w:pPr>
      <w:r w:rsidRPr="002E2E62">
        <w:rPr>
          <w:sz w:val="22"/>
          <w:szCs w:val="22"/>
        </w:rPr>
        <w:tab/>
      </w:r>
      <w:r w:rsidR="00AD31D2">
        <w:rPr>
          <w:sz w:val="22"/>
          <w:szCs w:val="22"/>
        </w:rPr>
        <w:t xml:space="preserve">W niniejszym postępowaniu do upływu terminu składania ofert, tj. do dnia 27.07.2016 r. do godz. 11.00 zostały złożone do siedziby zamawiającego 2 oferty. </w:t>
      </w:r>
      <w:r w:rsidR="00E622D3">
        <w:rPr>
          <w:sz w:val="22"/>
          <w:szCs w:val="22"/>
        </w:rPr>
        <w:t xml:space="preserve">Przed otwarciem </w:t>
      </w:r>
      <w:r w:rsidR="00AD31D2" w:rsidRPr="003771BC">
        <w:rPr>
          <w:sz w:val="22"/>
          <w:szCs w:val="22"/>
        </w:rPr>
        <w:t xml:space="preserve">ofert zamawiający odczytał kwotę, jaką zabezpieczył w planie finansowym na realizację niniejszego zamówienia                    </w:t>
      </w:r>
      <w:r w:rsidR="00E622D3">
        <w:rPr>
          <w:sz w:val="22"/>
          <w:szCs w:val="22"/>
        </w:rPr>
        <w:t xml:space="preserve">      w wysokości </w:t>
      </w:r>
      <w:r w:rsidR="00E622D3" w:rsidRPr="00E622D3">
        <w:rPr>
          <w:b/>
          <w:sz w:val="22"/>
          <w:szCs w:val="22"/>
        </w:rPr>
        <w:t>84 5</w:t>
      </w:r>
      <w:r w:rsidR="00AD31D2" w:rsidRPr="00E622D3">
        <w:rPr>
          <w:b/>
          <w:sz w:val="22"/>
          <w:szCs w:val="22"/>
        </w:rPr>
        <w:t>00,00 zł brutto</w:t>
      </w:r>
      <w:r w:rsidR="00AD31D2" w:rsidRPr="003771BC">
        <w:rPr>
          <w:sz w:val="22"/>
          <w:szCs w:val="22"/>
        </w:rPr>
        <w:t xml:space="preserve">. </w:t>
      </w:r>
    </w:p>
    <w:tbl>
      <w:tblPr>
        <w:tblW w:w="793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36"/>
        <w:gridCol w:w="4734"/>
        <w:gridCol w:w="2268"/>
      </w:tblGrid>
      <w:tr w:rsidR="00E622D3" w:rsidRPr="005D0B53" w:rsidTr="00305468">
        <w:trPr>
          <w:trHeight w:val="357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22D3" w:rsidRPr="005D0B53" w:rsidRDefault="00E622D3" w:rsidP="00305468">
            <w:pPr>
              <w:suppressAutoHyphens/>
              <w:jc w:val="center"/>
              <w:rPr>
                <w:b/>
              </w:rPr>
            </w:pPr>
            <w:r w:rsidRPr="005D0B53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22D3" w:rsidRPr="005D0B53" w:rsidRDefault="00E622D3" w:rsidP="00305468">
            <w:pPr>
              <w:suppressAutoHyphens/>
              <w:jc w:val="center"/>
              <w:rPr>
                <w:b/>
              </w:rPr>
            </w:pPr>
            <w:r w:rsidRPr="005D0B53">
              <w:rPr>
                <w:b/>
                <w:sz w:val="22"/>
                <w:szCs w:val="22"/>
              </w:rPr>
              <w:t xml:space="preserve">Wykonawca: </w:t>
            </w:r>
          </w:p>
          <w:p w:rsidR="00E622D3" w:rsidRPr="005D0B53" w:rsidRDefault="00E622D3" w:rsidP="00305468">
            <w:pPr>
              <w:suppressAutoHyphens/>
              <w:jc w:val="center"/>
              <w:rPr>
                <w:b/>
              </w:rPr>
            </w:pPr>
            <w:r w:rsidRPr="005D0B53"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622D3" w:rsidRPr="005D0B53" w:rsidRDefault="00E622D3" w:rsidP="00305468">
            <w:pPr>
              <w:suppressAutoHyphens/>
              <w:jc w:val="center"/>
              <w:rPr>
                <w:b/>
              </w:rPr>
            </w:pPr>
            <w:r w:rsidRPr="005D0B53">
              <w:rPr>
                <w:b/>
                <w:sz w:val="22"/>
                <w:szCs w:val="22"/>
              </w:rPr>
              <w:t>Cena złotych brutto</w:t>
            </w:r>
          </w:p>
        </w:tc>
      </w:tr>
      <w:tr w:rsidR="00E622D3" w:rsidRPr="005D0B53" w:rsidTr="00305468">
        <w:trPr>
          <w:trHeight w:val="473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D3" w:rsidRPr="005D0B53" w:rsidRDefault="00E622D3" w:rsidP="00305468">
            <w:pPr>
              <w:suppressAutoHyphens/>
              <w:jc w:val="center"/>
            </w:pPr>
            <w:r w:rsidRPr="005D0B53">
              <w:rPr>
                <w:sz w:val="22"/>
                <w:szCs w:val="22"/>
              </w:rPr>
              <w:t>1.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D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Przedsiębiorstwo Inżynieryjno-Konsultingowe</w:t>
            </w:r>
          </w:p>
          <w:p w:rsidR="00E622D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SANIVEST</w:t>
            </w:r>
          </w:p>
          <w:p w:rsidR="00E622D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Ul. Rydygiera 27b/15</w:t>
            </w:r>
          </w:p>
          <w:p w:rsidR="00E622D3" w:rsidRPr="005D0B5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87-100 Toruń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D3" w:rsidRPr="005D0B53" w:rsidRDefault="00E622D3" w:rsidP="00305468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108 377,98 zł</w:t>
            </w:r>
          </w:p>
        </w:tc>
      </w:tr>
      <w:tr w:rsidR="00E622D3" w:rsidRPr="005D0B53" w:rsidTr="00305468">
        <w:trPr>
          <w:trHeight w:val="473"/>
          <w:jc w:val="center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D3" w:rsidRPr="005D0B53" w:rsidRDefault="00E622D3" w:rsidP="00305468">
            <w:pPr>
              <w:suppressAutoHyphens/>
              <w:jc w:val="center"/>
            </w:pPr>
            <w:r w:rsidRPr="005D0B53">
              <w:rPr>
                <w:sz w:val="22"/>
                <w:szCs w:val="22"/>
              </w:rPr>
              <w:t>2.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D3" w:rsidRDefault="00E622D3" w:rsidP="00305468">
            <w:pPr>
              <w:suppressAutoHyphens/>
            </w:pPr>
            <w:proofErr w:type="spellStart"/>
            <w:r>
              <w:rPr>
                <w:sz w:val="22"/>
                <w:szCs w:val="22"/>
              </w:rPr>
              <w:t>Instal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Complex</w:t>
            </w:r>
            <w:proofErr w:type="spellEnd"/>
          </w:p>
          <w:p w:rsidR="00E622D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Kamil Wojciechowski</w:t>
            </w:r>
          </w:p>
          <w:p w:rsidR="00E622D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Ul. Łódzka 44/23</w:t>
            </w:r>
          </w:p>
          <w:p w:rsidR="00E622D3" w:rsidRPr="005D0B53" w:rsidRDefault="00E622D3" w:rsidP="00305468">
            <w:pPr>
              <w:suppressAutoHyphens/>
            </w:pPr>
            <w:r>
              <w:rPr>
                <w:sz w:val="22"/>
                <w:szCs w:val="22"/>
              </w:rPr>
              <w:t>97-300 Piotrków Trybunalski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D3" w:rsidRPr="005D0B53" w:rsidRDefault="00E622D3" w:rsidP="00305468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97 170,00 zł</w:t>
            </w:r>
          </w:p>
        </w:tc>
      </w:tr>
    </w:tbl>
    <w:p w:rsidR="00E622D3" w:rsidRDefault="00E622D3" w:rsidP="00E622D3">
      <w:pPr>
        <w:spacing w:after="120"/>
        <w:jc w:val="center"/>
        <w:rPr>
          <w:sz w:val="22"/>
          <w:szCs w:val="22"/>
        </w:rPr>
      </w:pPr>
    </w:p>
    <w:p w:rsidR="00E622D3" w:rsidRPr="00E622D3" w:rsidRDefault="00E622D3" w:rsidP="00E622D3">
      <w:pPr>
        <w:ind w:firstLine="708"/>
        <w:jc w:val="both"/>
        <w:rPr>
          <w:iCs/>
          <w:sz w:val="22"/>
          <w:szCs w:val="22"/>
        </w:rPr>
      </w:pPr>
      <w:r w:rsidRPr="00E622D3">
        <w:rPr>
          <w:iCs/>
          <w:sz w:val="22"/>
          <w:szCs w:val="22"/>
        </w:rPr>
        <w:t>Po otwarciu ofert przedstawiciele zamawiającego powzięli wiedzę, iż ceny wszystkich złożonych ofert znacząco przekroczyły wysokość środków, jakie zamawiający zamierzał i może przeznaczyć na realizację zamówienia w chwili obecnej. W związku z faktem, iż brak jest możliwości zwiększenia kwoty na realizację zamówienia, postanowiono o unieważnieniu postępowania, bez dokonywania badania i oceny ofert pod kątem spełnienia wymogów ogłoszenia o zamówieniu.</w:t>
      </w:r>
    </w:p>
    <w:p w:rsidR="00E622D3" w:rsidRPr="00E622D3" w:rsidRDefault="00E622D3" w:rsidP="00E622D3">
      <w:pPr>
        <w:ind w:firstLine="708"/>
        <w:jc w:val="both"/>
        <w:rPr>
          <w:i/>
          <w:sz w:val="22"/>
          <w:szCs w:val="22"/>
        </w:rPr>
      </w:pPr>
      <w:r w:rsidRPr="00E622D3">
        <w:rPr>
          <w:iCs/>
          <w:sz w:val="22"/>
          <w:szCs w:val="22"/>
        </w:rPr>
        <w:t xml:space="preserve">W związku z powyższym, postępowanie zostało unieważnione na podstawie paragrafu </w:t>
      </w:r>
      <w:r>
        <w:rPr>
          <w:iCs/>
          <w:sz w:val="22"/>
          <w:szCs w:val="22"/>
        </w:rPr>
        <w:t xml:space="preserve">                       25 ust. 1 </w:t>
      </w:r>
      <w:proofErr w:type="spellStart"/>
      <w:r>
        <w:rPr>
          <w:iCs/>
          <w:sz w:val="22"/>
          <w:szCs w:val="22"/>
        </w:rPr>
        <w:t>pkt</w:t>
      </w:r>
      <w:proofErr w:type="spellEnd"/>
      <w:r>
        <w:rPr>
          <w:iCs/>
          <w:sz w:val="22"/>
          <w:szCs w:val="22"/>
        </w:rPr>
        <w:t xml:space="preserve"> 3 Regulaminu Udzielania Z</w:t>
      </w:r>
      <w:r w:rsidRPr="00E622D3">
        <w:rPr>
          <w:iCs/>
          <w:sz w:val="22"/>
          <w:szCs w:val="22"/>
        </w:rPr>
        <w:t>amó</w:t>
      </w:r>
      <w:r>
        <w:rPr>
          <w:iCs/>
          <w:sz w:val="22"/>
          <w:szCs w:val="22"/>
        </w:rPr>
        <w:t>wień Publicznych tut. Urzędu</w:t>
      </w:r>
      <w:r w:rsidRPr="00E622D3">
        <w:rPr>
          <w:iCs/>
          <w:sz w:val="22"/>
          <w:szCs w:val="22"/>
        </w:rPr>
        <w:t>, który stanowi</w:t>
      </w:r>
      <w:r>
        <w:rPr>
          <w:iCs/>
          <w:sz w:val="22"/>
          <w:szCs w:val="22"/>
        </w:rPr>
        <w:t xml:space="preserve">, że: </w:t>
      </w:r>
      <w:r>
        <w:rPr>
          <w:i/>
          <w:iCs/>
          <w:sz w:val="22"/>
          <w:szCs w:val="22"/>
        </w:rPr>
        <w:t xml:space="preserve">zamawiający unieważnia postępowanie o udzielenie zamówienia publicznego, </w:t>
      </w:r>
      <w:r w:rsidRPr="00E622D3">
        <w:rPr>
          <w:i/>
          <w:iCs/>
          <w:sz w:val="22"/>
          <w:szCs w:val="22"/>
        </w:rPr>
        <w:t>jeżeli cena najkorzystniejszej oferty lub oferta z najniższą ceną przewyższa kwotę, którą zamawiający zamierza przeznaczyć na sfinansowanie zamówienia, chyba, że zamawiający może zwiększyć tę kwotę do ceny najkorzystniejszej.</w:t>
      </w:r>
    </w:p>
    <w:p w:rsidR="00E622D3" w:rsidRPr="00E622D3" w:rsidRDefault="00E622D3" w:rsidP="00E622D3">
      <w:pPr>
        <w:pStyle w:val="Tekstpodstawowy"/>
        <w:jc w:val="both"/>
        <w:rPr>
          <w:sz w:val="22"/>
          <w:szCs w:val="22"/>
        </w:rPr>
      </w:pPr>
    </w:p>
    <w:p w:rsidR="00E622D3" w:rsidRPr="00B12631" w:rsidRDefault="00E622D3" w:rsidP="00E622D3">
      <w:pPr>
        <w:pStyle w:val="Tekstpodstawowy"/>
        <w:jc w:val="both"/>
        <w:rPr>
          <w:sz w:val="23"/>
          <w:szCs w:val="23"/>
        </w:rPr>
      </w:pPr>
    </w:p>
    <w:p w:rsidR="00677AC3" w:rsidRPr="002E2E62" w:rsidRDefault="00677AC3" w:rsidP="00836B13">
      <w:pPr>
        <w:rPr>
          <w:sz w:val="22"/>
          <w:szCs w:val="22"/>
        </w:rPr>
      </w:pPr>
    </w:p>
    <w:sectPr w:rsidR="00677AC3" w:rsidRPr="002E2E62" w:rsidSect="00677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E2E62"/>
    <w:rsid w:val="001307C4"/>
    <w:rsid w:val="002E2E62"/>
    <w:rsid w:val="004814E1"/>
    <w:rsid w:val="00677AC3"/>
    <w:rsid w:val="00836B13"/>
    <w:rsid w:val="0087147A"/>
    <w:rsid w:val="00AD31D2"/>
    <w:rsid w:val="00E622D3"/>
    <w:rsid w:val="00F0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2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622D3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622D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6</cp:revision>
  <cp:lastPrinted>2016-07-26T13:08:00Z</cp:lastPrinted>
  <dcterms:created xsi:type="dcterms:W3CDTF">2016-07-26T13:02:00Z</dcterms:created>
  <dcterms:modified xsi:type="dcterms:W3CDTF">2016-07-28T08:43:00Z</dcterms:modified>
</cp:coreProperties>
</file>