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16" w:rsidRPr="00AE7923" w:rsidRDefault="00735E16" w:rsidP="0023362E">
      <w:pPr>
        <w:jc w:val="center"/>
        <w:rPr>
          <w:b/>
        </w:rPr>
      </w:pPr>
      <w:r w:rsidRPr="00AE7923">
        <w:rPr>
          <w:b/>
        </w:rPr>
        <w:t>UCHWAŁA NR</w:t>
      </w:r>
    </w:p>
    <w:p w:rsidR="00735E16" w:rsidRPr="00AE7923" w:rsidRDefault="00735E16" w:rsidP="0023362E">
      <w:pPr>
        <w:jc w:val="center"/>
        <w:rPr>
          <w:b/>
        </w:rPr>
      </w:pPr>
      <w:r w:rsidRPr="00AE7923">
        <w:rPr>
          <w:b/>
        </w:rPr>
        <w:t>RADY MIEJSKIEJ TOMASZOWA MAZOWIECKIEGO</w:t>
      </w:r>
    </w:p>
    <w:p w:rsidR="00735E16" w:rsidRDefault="00735E16" w:rsidP="0023362E">
      <w:pPr>
        <w:jc w:val="center"/>
      </w:pPr>
      <w:r>
        <w:t>z dnia</w:t>
      </w:r>
    </w:p>
    <w:p w:rsidR="00735E16" w:rsidRPr="00AE7923" w:rsidRDefault="00735E16" w:rsidP="00E63F87">
      <w:pPr>
        <w:jc w:val="both"/>
        <w:rPr>
          <w:b/>
        </w:rPr>
      </w:pPr>
      <w:r w:rsidRPr="00AE7923">
        <w:rPr>
          <w:b/>
        </w:rPr>
        <w:t xml:space="preserve">w sprawie </w:t>
      </w:r>
      <w:r w:rsidR="00AE7923">
        <w:rPr>
          <w:b/>
        </w:rPr>
        <w:t>ogłoszenia</w:t>
      </w:r>
      <w:r w:rsidR="00E63F87" w:rsidRPr="00AE7923">
        <w:rPr>
          <w:b/>
        </w:rPr>
        <w:t xml:space="preserve"> tekstu jednolitego uchwały Nr XXXIII/322/04 Rady Miejskiej Tomaszowa Mazowieckiego z dnia 29 grudnia 2004 roku w sprawie zasad sprzedaży  lokali mieszkalnych w budynkach komunalnych </w:t>
      </w:r>
      <w:proofErr w:type="spellStart"/>
      <w:r w:rsidR="00E63F87" w:rsidRPr="00AE7923">
        <w:rPr>
          <w:b/>
        </w:rPr>
        <w:t>wielomieszkaniowych</w:t>
      </w:r>
      <w:proofErr w:type="spellEnd"/>
      <w:r w:rsidR="00E63F87" w:rsidRPr="00AE7923">
        <w:rPr>
          <w:b/>
        </w:rPr>
        <w:t xml:space="preserve"> wraz ze sprzedażą udziału w nieruchomości </w:t>
      </w:r>
      <w:r w:rsidR="00F319EB" w:rsidRPr="00AE7923">
        <w:rPr>
          <w:b/>
        </w:rPr>
        <w:t xml:space="preserve">wspólnej w drodze </w:t>
      </w:r>
      <w:proofErr w:type="spellStart"/>
      <w:r w:rsidR="00F319EB" w:rsidRPr="00AE7923">
        <w:rPr>
          <w:b/>
        </w:rPr>
        <w:t>bezprzetargowej</w:t>
      </w:r>
      <w:proofErr w:type="spellEnd"/>
      <w:r w:rsidR="00F319EB" w:rsidRPr="00AE7923">
        <w:rPr>
          <w:b/>
        </w:rPr>
        <w:t>.</w:t>
      </w:r>
    </w:p>
    <w:p w:rsidR="00F319EB" w:rsidRDefault="00F319EB" w:rsidP="00E63F87">
      <w:pPr>
        <w:jc w:val="both"/>
      </w:pPr>
    </w:p>
    <w:p w:rsidR="001646B3" w:rsidRDefault="00F319EB" w:rsidP="001646B3">
      <w:pPr>
        <w:ind w:firstLine="708"/>
        <w:jc w:val="both"/>
      </w:pPr>
      <w:r>
        <w:t xml:space="preserve">Na podstawie </w:t>
      </w:r>
      <w:r w:rsidR="00AE7923">
        <w:t xml:space="preserve">art. 18 ust. 2 </w:t>
      </w:r>
      <w:proofErr w:type="spellStart"/>
      <w:r w:rsidR="00AE7923">
        <w:t>pkt</w:t>
      </w:r>
      <w:proofErr w:type="spellEnd"/>
      <w:r w:rsidR="00AE7923">
        <w:t xml:space="preserve"> 15 ustawy z dnia 8 marca 1990 r. o samorządzie gminnym (</w:t>
      </w:r>
      <w:proofErr w:type="spellStart"/>
      <w:r w:rsidR="00AE7923">
        <w:t>t.j</w:t>
      </w:r>
      <w:proofErr w:type="spellEnd"/>
      <w:r w:rsidR="00AE7923">
        <w:t xml:space="preserve">. Dz. U. z 2015 r., poz. 1515, poz.1890) i </w:t>
      </w:r>
      <w:r>
        <w:t>art. 16 ust. 3</w:t>
      </w:r>
      <w:r w:rsidR="00FA204E">
        <w:t xml:space="preserve"> i ust. 4 </w:t>
      </w:r>
      <w:r>
        <w:t xml:space="preserve">ustawy z dnia </w:t>
      </w:r>
      <w:r w:rsidR="00AE7923">
        <w:br/>
      </w:r>
      <w:r>
        <w:t xml:space="preserve">20 lipca 2000 r. o ogłaszaniu aktów normatywnych i niektórych innych aktów prawnych  </w:t>
      </w:r>
      <w:r w:rsidR="00AE7923">
        <w:br/>
      </w:r>
      <w:r>
        <w:t>(</w:t>
      </w:r>
      <w:proofErr w:type="spellStart"/>
      <w:r>
        <w:t>t.j</w:t>
      </w:r>
      <w:proofErr w:type="spellEnd"/>
      <w:r>
        <w:t>. Dz. U. z 2015 r., poz. 1484</w:t>
      </w:r>
      <w:r w:rsidR="005A42E8">
        <w:t>, 1890</w:t>
      </w:r>
      <w:r>
        <w:t xml:space="preserve">) </w:t>
      </w:r>
      <w:r w:rsidR="001646B3">
        <w:t xml:space="preserve"> Rada Miejska Tomaszowa Mazowieckiego uchwala, co następuje:</w:t>
      </w:r>
    </w:p>
    <w:p w:rsidR="00F319EB" w:rsidRDefault="00F319EB" w:rsidP="00E63F87">
      <w:pPr>
        <w:jc w:val="both"/>
      </w:pPr>
      <w:r>
        <w:t xml:space="preserve"> </w:t>
      </w:r>
    </w:p>
    <w:p w:rsidR="00ED6108" w:rsidRDefault="001646B3" w:rsidP="00E63F87">
      <w:pPr>
        <w:jc w:val="both"/>
      </w:pPr>
      <w:r>
        <w:tab/>
      </w:r>
      <w:r w:rsidRPr="00F513F5">
        <w:rPr>
          <w:rFonts w:cs="Times New Roman"/>
          <w:b/>
        </w:rPr>
        <w:t>§</w:t>
      </w:r>
      <w:r w:rsidR="00AE7923" w:rsidRPr="00F513F5">
        <w:rPr>
          <w:b/>
        </w:rPr>
        <w:t xml:space="preserve"> 1.</w:t>
      </w:r>
      <w:r w:rsidR="00AE7923">
        <w:t xml:space="preserve"> Ogłasza</w:t>
      </w:r>
      <w:r>
        <w:t xml:space="preserve"> się tekst jednolity uchwały Nr XXXIII/322/04 Rady Miejskiej Tomaszowa Mazowieckiego z dnia 29 grudnia 2004 roku w sprawie zasad sprzedaży lokali mieszkalnych w budynkach komunalnych </w:t>
      </w:r>
      <w:proofErr w:type="spellStart"/>
      <w:r w:rsidR="00ED6108">
        <w:t>wielomieszkaniowych</w:t>
      </w:r>
      <w:proofErr w:type="spellEnd"/>
      <w:r w:rsidR="00ED6108">
        <w:t xml:space="preserve"> wraz ze sprzedażą udziału </w:t>
      </w:r>
      <w:r w:rsidR="00ED6108">
        <w:br/>
        <w:t xml:space="preserve">w nieruchomości wspólnej w drodze </w:t>
      </w:r>
      <w:proofErr w:type="spellStart"/>
      <w:r w:rsidR="00ED6108">
        <w:t>bezprzetargowej</w:t>
      </w:r>
      <w:proofErr w:type="spellEnd"/>
      <w:r w:rsidR="00FA204E">
        <w:t>,</w:t>
      </w:r>
      <w:r w:rsidR="00AE7923">
        <w:t xml:space="preserve"> w formie obwieszczenia </w:t>
      </w:r>
      <w:r w:rsidR="00ED6108">
        <w:t xml:space="preserve"> stanowiącego załącznik do niniejszej uchwały.</w:t>
      </w:r>
    </w:p>
    <w:p w:rsidR="00F513F5" w:rsidRDefault="00ED6108" w:rsidP="00E63F87">
      <w:pPr>
        <w:jc w:val="both"/>
      </w:pPr>
      <w:r>
        <w:tab/>
      </w:r>
    </w:p>
    <w:p w:rsidR="00ED6108" w:rsidRDefault="00ED6108" w:rsidP="00F513F5">
      <w:pPr>
        <w:ind w:firstLine="708"/>
        <w:jc w:val="both"/>
      </w:pPr>
      <w:r w:rsidRPr="00F513F5">
        <w:rPr>
          <w:rFonts w:cs="Times New Roman"/>
          <w:b/>
        </w:rPr>
        <w:t>§</w:t>
      </w:r>
      <w:r w:rsidRPr="00F513F5">
        <w:rPr>
          <w:b/>
        </w:rPr>
        <w:t xml:space="preserve"> 2.</w:t>
      </w:r>
      <w:r>
        <w:t xml:space="preserve"> Obwieszczenie</w:t>
      </w:r>
      <w:r w:rsidR="00AE7923">
        <w:t xml:space="preserve">, o którym mowa w </w:t>
      </w:r>
      <w:r w:rsidR="00AE7923">
        <w:rPr>
          <w:rFonts w:cs="Times New Roman"/>
        </w:rPr>
        <w:t>§</w:t>
      </w:r>
      <w:r w:rsidR="00AE7923">
        <w:t xml:space="preserve"> 1,</w:t>
      </w:r>
      <w:r>
        <w:t xml:space="preserve"> podlega ogłoszeniu w Dzienniku  Urzędowym Województwa Łódzkiego.</w:t>
      </w:r>
    </w:p>
    <w:p w:rsidR="00F513F5" w:rsidRDefault="00ED6108" w:rsidP="00E63F87">
      <w:pPr>
        <w:jc w:val="both"/>
      </w:pPr>
      <w:r>
        <w:tab/>
      </w:r>
    </w:p>
    <w:p w:rsidR="001646B3" w:rsidRDefault="00ED6108" w:rsidP="00F513F5">
      <w:pPr>
        <w:ind w:firstLine="708"/>
        <w:jc w:val="both"/>
      </w:pPr>
      <w:r w:rsidRPr="00F513F5">
        <w:rPr>
          <w:rFonts w:cs="Times New Roman"/>
          <w:b/>
        </w:rPr>
        <w:t>§</w:t>
      </w:r>
      <w:r w:rsidRPr="00F513F5">
        <w:rPr>
          <w:b/>
        </w:rPr>
        <w:t xml:space="preserve"> 3.</w:t>
      </w:r>
      <w:r>
        <w:t xml:space="preserve"> </w:t>
      </w:r>
      <w:r w:rsidR="00AE7923">
        <w:t>Wykonanie uchwały powierza się Prezydentowi Miasta Tomaszowa Mazowieckiego</w:t>
      </w:r>
      <w:r w:rsidR="007C1D30">
        <w:t>.</w:t>
      </w:r>
    </w:p>
    <w:p w:rsidR="00F513F5" w:rsidRDefault="007C1D30" w:rsidP="00E63F87">
      <w:pPr>
        <w:jc w:val="both"/>
      </w:pPr>
      <w:r>
        <w:tab/>
      </w:r>
    </w:p>
    <w:p w:rsidR="007C1D30" w:rsidRDefault="007C1D30" w:rsidP="00F513F5">
      <w:pPr>
        <w:ind w:firstLine="708"/>
        <w:jc w:val="both"/>
      </w:pPr>
      <w:r w:rsidRPr="00F513F5">
        <w:rPr>
          <w:rFonts w:cs="Times New Roman"/>
          <w:b/>
        </w:rPr>
        <w:t>§</w:t>
      </w:r>
      <w:r w:rsidRPr="00F513F5">
        <w:rPr>
          <w:b/>
        </w:rPr>
        <w:t xml:space="preserve"> 4. </w:t>
      </w:r>
      <w:r>
        <w:t>Uchwała wchodzi w życie z dniem podjęcia i podlega publikacji na tablicy ogłoszeń Urzędu Miasta Tomaszowa Mazowieckiego oraz na stronie internetowej http://bip.tomaszow.miasta.pl.</w:t>
      </w:r>
    </w:p>
    <w:p w:rsidR="00735E16" w:rsidRDefault="00735E16" w:rsidP="0023362E">
      <w:pPr>
        <w:jc w:val="center"/>
      </w:pPr>
    </w:p>
    <w:p w:rsidR="00735E16" w:rsidRDefault="00735E16" w:rsidP="0023362E">
      <w:pPr>
        <w:jc w:val="center"/>
      </w:pPr>
    </w:p>
    <w:p w:rsidR="00735E16" w:rsidRDefault="00735E16" w:rsidP="0023362E">
      <w:pPr>
        <w:jc w:val="center"/>
      </w:pPr>
    </w:p>
    <w:p w:rsidR="00735E16" w:rsidRDefault="00735E16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23362E">
      <w:pPr>
        <w:jc w:val="center"/>
      </w:pPr>
    </w:p>
    <w:p w:rsidR="00407064" w:rsidRDefault="00407064" w:rsidP="001839E1"/>
    <w:p w:rsidR="00407064" w:rsidRDefault="00407064" w:rsidP="0023362E">
      <w:pPr>
        <w:jc w:val="center"/>
      </w:pPr>
    </w:p>
    <w:p w:rsidR="00735E16" w:rsidRDefault="00ED6108" w:rsidP="00ED6108">
      <w:pPr>
        <w:jc w:val="center"/>
      </w:pPr>
      <w:r>
        <w:t xml:space="preserve">Załącznik </w:t>
      </w:r>
      <w:r w:rsidR="001839E1">
        <w:t xml:space="preserve">Nr 1 </w:t>
      </w:r>
      <w:r>
        <w:t>do Uchwały Nr</w:t>
      </w:r>
    </w:p>
    <w:p w:rsidR="00ED6108" w:rsidRDefault="001839E1" w:rsidP="00ED6108">
      <w:pPr>
        <w:jc w:val="center"/>
      </w:pPr>
      <w:r>
        <w:t xml:space="preserve">                  </w:t>
      </w:r>
      <w:r w:rsidR="00ED6108">
        <w:t xml:space="preserve">Rady Miejskiej Tomaszowa Mazowieckiego </w:t>
      </w:r>
    </w:p>
    <w:p w:rsidR="00735E16" w:rsidRDefault="001839E1" w:rsidP="001839E1">
      <w:r>
        <w:t xml:space="preserve">                                                 </w:t>
      </w:r>
      <w:r w:rsidR="00ED6108">
        <w:t xml:space="preserve">z dnia </w:t>
      </w:r>
    </w:p>
    <w:p w:rsidR="00735E16" w:rsidRDefault="00735E16" w:rsidP="0023362E">
      <w:pPr>
        <w:jc w:val="center"/>
      </w:pPr>
    </w:p>
    <w:p w:rsidR="00735E16" w:rsidRDefault="00735E16" w:rsidP="0023362E">
      <w:pPr>
        <w:jc w:val="center"/>
      </w:pPr>
    </w:p>
    <w:p w:rsidR="00735E16" w:rsidRDefault="00735E16" w:rsidP="0023362E">
      <w:pPr>
        <w:jc w:val="center"/>
      </w:pPr>
    </w:p>
    <w:p w:rsidR="008B534B" w:rsidRPr="001839E1" w:rsidRDefault="0023362E" w:rsidP="0023362E">
      <w:pPr>
        <w:jc w:val="center"/>
        <w:rPr>
          <w:b/>
        </w:rPr>
      </w:pPr>
      <w:r w:rsidRPr="001839E1">
        <w:rPr>
          <w:b/>
        </w:rPr>
        <w:t>OBWIESZCZENIE</w:t>
      </w:r>
    </w:p>
    <w:p w:rsidR="0023362E" w:rsidRPr="001839E1" w:rsidRDefault="0023362E" w:rsidP="0023362E">
      <w:pPr>
        <w:jc w:val="center"/>
        <w:rPr>
          <w:b/>
        </w:rPr>
      </w:pPr>
      <w:r w:rsidRPr="001839E1">
        <w:rPr>
          <w:b/>
        </w:rPr>
        <w:t>RADY MIEJSKIEJ TOMASZOWA MAZOWIECKIEGO</w:t>
      </w:r>
    </w:p>
    <w:p w:rsidR="0023362E" w:rsidRPr="001839E1" w:rsidRDefault="0023362E" w:rsidP="0023362E">
      <w:pPr>
        <w:rPr>
          <w:b/>
        </w:rPr>
      </w:pPr>
      <w:r w:rsidRPr="001839E1">
        <w:rPr>
          <w:b/>
        </w:rPr>
        <w:t xml:space="preserve">                                                          z dnia</w:t>
      </w:r>
    </w:p>
    <w:p w:rsidR="001839E1" w:rsidRDefault="001839E1" w:rsidP="00EC7D8D">
      <w:pPr>
        <w:jc w:val="both"/>
      </w:pPr>
    </w:p>
    <w:p w:rsidR="0023362E" w:rsidRPr="001839E1" w:rsidRDefault="0023362E" w:rsidP="00EC7D8D">
      <w:pPr>
        <w:jc w:val="both"/>
        <w:rPr>
          <w:b/>
        </w:rPr>
      </w:pPr>
      <w:r w:rsidRPr="001839E1">
        <w:rPr>
          <w:b/>
        </w:rPr>
        <w:t>w spraw</w:t>
      </w:r>
      <w:r w:rsidR="00180D12" w:rsidRPr="001839E1">
        <w:rPr>
          <w:b/>
        </w:rPr>
        <w:t>ie ogłoszenia tekstu jednolitego</w:t>
      </w:r>
      <w:r w:rsidRPr="001839E1">
        <w:rPr>
          <w:b/>
        </w:rPr>
        <w:t xml:space="preserve"> uchwały Nr XXXIII/322/04 Rady</w:t>
      </w:r>
      <w:r w:rsidR="00EC7D8D" w:rsidRPr="001839E1">
        <w:rPr>
          <w:b/>
        </w:rPr>
        <w:t xml:space="preserve"> Miejskiej Tomaszowa Mazowieckiego z dnia 29 grudnia 2004 roku w sprawie zasad sprzedaży lokali mieszkalnych w budynkach komunalnych </w:t>
      </w:r>
      <w:proofErr w:type="spellStart"/>
      <w:r w:rsidR="00EC7D8D" w:rsidRPr="001839E1">
        <w:rPr>
          <w:b/>
        </w:rPr>
        <w:t>wielomieszkaniowych</w:t>
      </w:r>
      <w:proofErr w:type="spellEnd"/>
      <w:r w:rsidR="00EC7D8D" w:rsidRPr="001839E1">
        <w:rPr>
          <w:b/>
        </w:rPr>
        <w:t xml:space="preserve"> wraz ze sprzedażą udziału  w nieruchomości wspólnej w drodze </w:t>
      </w:r>
      <w:proofErr w:type="spellStart"/>
      <w:r w:rsidR="00EC7D8D" w:rsidRPr="001839E1">
        <w:rPr>
          <w:b/>
        </w:rPr>
        <w:t>bezprzetargowej</w:t>
      </w:r>
      <w:proofErr w:type="spellEnd"/>
      <w:r w:rsidR="00EC7D8D" w:rsidRPr="001839E1">
        <w:rPr>
          <w:b/>
        </w:rPr>
        <w:t>.</w:t>
      </w:r>
    </w:p>
    <w:p w:rsidR="00EC7D8D" w:rsidRPr="001839E1" w:rsidRDefault="00EC7D8D" w:rsidP="00EC7D8D">
      <w:pPr>
        <w:jc w:val="both"/>
        <w:rPr>
          <w:b/>
        </w:rPr>
      </w:pPr>
    </w:p>
    <w:p w:rsidR="003B080B" w:rsidRDefault="00DE124E" w:rsidP="00DE124E">
      <w:pPr>
        <w:ind w:firstLine="708"/>
        <w:jc w:val="both"/>
      </w:pPr>
      <w:r>
        <w:t xml:space="preserve">1. </w:t>
      </w:r>
      <w:r w:rsidR="00EC7D8D">
        <w:t>Na podstawie art. 16 us</w:t>
      </w:r>
      <w:r w:rsidR="00F319EB">
        <w:t xml:space="preserve">t. 3 </w:t>
      </w:r>
      <w:r w:rsidR="00EC7D8D">
        <w:t xml:space="preserve">ustawy z dnia 20 lipca 2000 r. o ogłaszaniu aktów normatywnych i niektórych innych aktów prawnych </w:t>
      </w:r>
      <w:r w:rsidR="00180D12">
        <w:t>(</w:t>
      </w:r>
      <w:proofErr w:type="spellStart"/>
      <w:r w:rsidR="00180D12">
        <w:t>t.j</w:t>
      </w:r>
      <w:proofErr w:type="spellEnd"/>
      <w:r w:rsidR="00180D12">
        <w:t>. Dz. U. z 2015 r., poz. 1484</w:t>
      </w:r>
      <w:r>
        <w:t>, 1890</w:t>
      </w:r>
      <w:r w:rsidR="00180D12">
        <w:t xml:space="preserve">) ogłasza się w załączniku do niniejszego obwieszczenia tekst jednolity uchwały </w:t>
      </w:r>
      <w:r>
        <w:br/>
      </w:r>
      <w:r w:rsidR="00180D12">
        <w:t xml:space="preserve">Nr XXXIII/322/04 Rady Miejskiej </w:t>
      </w:r>
      <w:r w:rsidR="00CB7E06">
        <w:t>Tomaszowa Mazowieckiego</w:t>
      </w:r>
      <w:r w:rsidR="00360F96">
        <w:t xml:space="preserve"> z dnia 29 grudnia 2004 roku</w:t>
      </w:r>
      <w:r w:rsidR="003B080B">
        <w:t xml:space="preserve"> w sprawie zasad sprzedaży lokali mieszkalnych w budynkach komunalnych </w:t>
      </w:r>
      <w:proofErr w:type="spellStart"/>
      <w:r w:rsidR="003B080B">
        <w:t>wielomieszkaniowych</w:t>
      </w:r>
      <w:proofErr w:type="spellEnd"/>
      <w:r w:rsidR="003B080B">
        <w:t xml:space="preserve"> wraz ze sprzedażą udziału w nieruchomości wspólnej w drodze </w:t>
      </w:r>
      <w:proofErr w:type="spellStart"/>
      <w:r w:rsidR="003B080B">
        <w:t>bezprzetargowej</w:t>
      </w:r>
      <w:proofErr w:type="spellEnd"/>
      <w:r w:rsidR="003B080B">
        <w:t xml:space="preserve"> z uwzględnieniem zmian wprowadzonych uchwałami:</w:t>
      </w:r>
    </w:p>
    <w:p w:rsidR="00360F96" w:rsidRDefault="003B080B" w:rsidP="00EC7D8D">
      <w:pPr>
        <w:jc w:val="both"/>
      </w:pPr>
      <w:r>
        <w:t xml:space="preserve">- nr XL/387/05 Rady Miejskiej Tomaszowa Mazowieckiego z dnia 3 czerwca 2005 roku        o zmianie </w:t>
      </w:r>
      <w:r w:rsidR="00360F96">
        <w:t xml:space="preserve">uchwały Nr XXXIII/322/04 Rady Miejskiej Tomaszowa Mazowieckiego z dnia   29 grudnia 2004 roku w sprawie zasad sprzedaży lokali mieszkalnych w budynkach komunalnych </w:t>
      </w:r>
      <w:proofErr w:type="spellStart"/>
      <w:r w:rsidR="00360F96">
        <w:t>wielomieszkaniowych</w:t>
      </w:r>
      <w:proofErr w:type="spellEnd"/>
      <w:r w:rsidR="00360F96">
        <w:t xml:space="preserve"> wraz ze sprzedażą udziału w nieruchomości wspólnej    w drodze </w:t>
      </w:r>
      <w:proofErr w:type="spellStart"/>
      <w:r w:rsidR="00360F96">
        <w:t>bezprzetargowej</w:t>
      </w:r>
      <w:proofErr w:type="spellEnd"/>
      <w:r w:rsidR="00360F96">
        <w:t>,</w:t>
      </w:r>
    </w:p>
    <w:p w:rsidR="00FB5B92" w:rsidRDefault="00360F96" w:rsidP="00EC7D8D">
      <w:pPr>
        <w:jc w:val="both"/>
      </w:pPr>
      <w:r>
        <w:t xml:space="preserve">- nr XXXVI/320/09 Rady Miejskiej Tomaszowa Mazowieckiego z dnia 28 stycznia 2009 roku w sprawie zmiany uchwały Nr XXXIII/322/04 Rady Miejskiej Tomaszowa Mazowieckiego z dnia 29 grudnia 2004 roku w sprawie zasad sprzedaży lokali mieszkalnych w budynkach komunalnych </w:t>
      </w:r>
      <w:proofErr w:type="spellStart"/>
      <w:r>
        <w:t>wielomieszkaniowych</w:t>
      </w:r>
      <w:proofErr w:type="spellEnd"/>
      <w:r>
        <w:t xml:space="preserve"> wraz ze sprzedażą udziału </w:t>
      </w:r>
      <w:r w:rsidR="00FB5B92">
        <w:t xml:space="preserve">                        </w:t>
      </w:r>
      <w:r>
        <w:t>w nieruchomości</w:t>
      </w:r>
      <w:r w:rsidR="00FB5B92">
        <w:t xml:space="preserve"> wspólnej w drodze </w:t>
      </w:r>
      <w:proofErr w:type="spellStart"/>
      <w:r w:rsidR="00FB5B92">
        <w:t>bezprzetargowej</w:t>
      </w:r>
      <w:proofErr w:type="spellEnd"/>
      <w:r w:rsidR="00FB5B92">
        <w:t>,</w:t>
      </w:r>
    </w:p>
    <w:p w:rsidR="00A5232E" w:rsidRDefault="00FB5B92" w:rsidP="00EC7D8D">
      <w:pPr>
        <w:jc w:val="both"/>
      </w:pPr>
      <w:r>
        <w:t xml:space="preserve">- nr VI/28/2015 Rady Miejskiej Tomaszowa Mazowieckiego z dnia 28 stycznia 2015 roku    w sprawie zmiany uchwały Nr XXXIII/322/04 Rady Miejskiej Tomaszowa Mazowieckiego </w:t>
      </w:r>
      <w:r w:rsidR="00DE124E">
        <w:br/>
      </w:r>
      <w:r>
        <w:t xml:space="preserve">z dnia 29 grudnia 2004 roku w sprawie zasad sprzedaży lokali mieszkalnych w budynkach komunalnych </w:t>
      </w:r>
      <w:proofErr w:type="spellStart"/>
      <w:r>
        <w:t>wielomieszkaniowych</w:t>
      </w:r>
      <w:proofErr w:type="spellEnd"/>
      <w:r>
        <w:t xml:space="preserve"> wraz ze sprzedażą udziału w nieruchomości wspólnej    w drodze </w:t>
      </w:r>
      <w:proofErr w:type="spellStart"/>
      <w:r>
        <w:t>bezprzetargowej</w:t>
      </w:r>
      <w:proofErr w:type="spellEnd"/>
      <w:r>
        <w:t>,</w:t>
      </w:r>
    </w:p>
    <w:p w:rsidR="00A5232E" w:rsidRDefault="00A5232E" w:rsidP="00EC7D8D">
      <w:pPr>
        <w:jc w:val="both"/>
      </w:pPr>
      <w:r>
        <w:t xml:space="preserve">- nr XIX/197/2015 Rady Miejskiej Tomaszowa Mazowieckiego z dnia 26 listopada 2015 roku w sprawie zmiany uchwały Nr XXXIII/322/04 Rady Miejskiej Tomaszowa Mazowieckiego   z dnia 29 grudnia 2004 roku w sprawie zasad sprzedaży lokali mieszkalnych w budynkach komunalnych </w:t>
      </w:r>
      <w:proofErr w:type="spellStart"/>
      <w:r>
        <w:t>wielomieszkaniowych</w:t>
      </w:r>
      <w:proofErr w:type="spellEnd"/>
      <w:r>
        <w:t xml:space="preserve"> wraz ze sprzedażą udziału w nieruchomości wspólnej </w:t>
      </w:r>
      <w:r w:rsidR="00DE124E">
        <w:br/>
      </w:r>
      <w:r>
        <w:t xml:space="preserve">w drodze </w:t>
      </w:r>
      <w:proofErr w:type="spellStart"/>
      <w:r>
        <w:t>bezprzetargowej</w:t>
      </w:r>
      <w:proofErr w:type="spellEnd"/>
      <w:r>
        <w:t>.</w:t>
      </w:r>
    </w:p>
    <w:p w:rsidR="00A96134" w:rsidRDefault="00A96134" w:rsidP="00DE124E">
      <w:pPr>
        <w:ind w:firstLine="708"/>
        <w:jc w:val="both"/>
      </w:pPr>
    </w:p>
    <w:p w:rsidR="00DE124E" w:rsidRDefault="00DE124E" w:rsidP="00DE124E">
      <w:pPr>
        <w:ind w:firstLine="708"/>
        <w:jc w:val="both"/>
      </w:pPr>
      <w:r>
        <w:t>2. Podany w załączniku do niniejszego obwieszczenia tekst jednolity uchwały nie obejmuje:</w:t>
      </w:r>
    </w:p>
    <w:p w:rsidR="00A96134" w:rsidRDefault="00A96134" w:rsidP="00DE124E">
      <w:pPr>
        <w:jc w:val="both"/>
      </w:pPr>
    </w:p>
    <w:p w:rsidR="001B3FA3" w:rsidRDefault="00A96134" w:rsidP="00DE124E">
      <w:pPr>
        <w:jc w:val="both"/>
      </w:pPr>
      <w:r>
        <w:t>1)</w:t>
      </w:r>
      <w:r w:rsidR="00DE124E">
        <w:t xml:space="preserve"> </w:t>
      </w:r>
      <w:r w:rsidR="00DE124E">
        <w:rPr>
          <w:rFonts w:cs="Times New Roman"/>
        </w:rPr>
        <w:t>§</w:t>
      </w:r>
      <w:r w:rsidR="00DE124E">
        <w:t xml:space="preserve"> 2 i </w:t>
      </w:r>
      <w:r w:rsidR="00DE124E">
        <w:rPr>
          <w:rFonts w:cs="Times New Roman"/>
        </w:rPr>
        <w:t>§</w:t>
      </w:r>
      <w:r w:rsidR="00DE124E">
        <w:t xml:space="preserve"> 3 uchwały Nr XL/387/05 Rady Miejskiej Tomaszowa Mazowieckiego z dnia </w:t>
      </w:r>
      <w:r w:rsidR="00DE124E">
        <w:br/>
        <w:t xml:space="preserve">3 czerwca 2005 roku o zmianie uchwały Nr XXXIII/322/04 Rady </w:t>
      </w:r>
      <w:r w:rsidR="001B3FA3">
        <w:t xml:space="preserve">Miejskiej Tomaszowa Mazowieckiego z dnia 29 grudnia 2004 roku w sprawie zasad sprzedaży lokali mieszkalnych </w:t>
      </w:r>
      <w:r w:rsidR="001B3FA3">
        <w:lastRenderedPageBreak/>
        <w:t xml:space="preserve">w budynkach komunalnych </w:t>
      </w:r>
      <w:proofErr w:type="spellStart"/>
      <w:r w:rsidR="001B3FA3">
        <w:t>wielomieszkaniowych</w:t>
      </w:r>
      <w:proofErr w:type="spellEnd"/>
      <w:r w:rsidR="001B3FA3">
        <w:t xml:space="preserve"> wraz ze sprzedażą udziału w nieruchomości wspólnej w drodze </w:t>
      </w:r>
      <w:proofErr w:type="spellStart"/>
      <w:r w:rsidR="001B3FA3">
        <w:t>bezprzetargowej</w:t>
      </w:r>
      <w:proofErr w:type="spellEnd"/>
      <w:r w:rsidR="001B3FA3">
        <w:t>, które stanowią:</w:t>
      </w:r>
    </w:p>
    <w:p w:rsidR="001B3FA3" w:rsidRDefault="001B3FA3" w:rsidP="00F94F51">
      <w:pPr>
        <w:ind w:firstLine="708"/>
        <w:jc w:val="both"/>
      </w:pPr>
      <w:r>
        <w:t>„</w:t>
      </w:r>
      <w:r>
        <w:rPr>
          <w:rFonts w:cs="Times New Roman"/>
        </w:rPr>
        <w:t>§</w:t>
      </w:r>
      <w:r>
        <w:t xml:space="preserve"> 2. Wykonanie uchwały powierza się Prezydentowi Miasta Tomaszowa </w:t>
      </w:r>
      <w:proofErr w:type="spellStart"/>
      <w:r>
        <w:t>Maz</w:t>
      </w:r>
      <w:proofErr w:type="spellEnd"/>
      <w:r>
        <w:t>.</w:t>
      </w:r>
    </w:p>
    <w:p w:rsidR="001B3FA3" w:rsidRDefault="001B3FA3" w:rsidP="00F94F51">
      <w:pPr>
        <w:ind w:firstLine="708"/>
        <w:jc w:val="both"/>
      </w:pPr>
      <w:r>
        <w:rPr>
          <w:rFonts w:cs="Times New Roman"/>
        </w:rPr>
        <w:t>§</w:t>
      </w:r>
      <w:r>
        <w:t xml:space="preserve"> 3. Uchwała wchodzi w życie po upływie 14 dni od dnia publikacji w dzienniku Urzędowym Województwa Łódzkiego”.</w:t>
      </w:r>
    </w:p>
    <w:p w:rsidR="00A96134" w:rsidRDefault="00A96134" w:rsidP="00DE124E">
      <w:pPr>
        <w:jc w:val="both"/>
      </w:pPr>
    </w:p>
    <w:p w:rsidR="006069FA" w:rsidRDefault="00A96134" w:rsidP="00DE124E">
      <w:pPr>
        <w:jc w:val="both"/>
      </w:pPr>
      <w:r>
        <w:t xml:space="preserve">2) </w:t>
      </w:r>
      <w:r w:rsidR="001B3FA3">
        <w:rPr>
          <w:rFonts w:cs="Times New Roman"/>
        </w:rPr>
        <w:t>§</w:t>
      </w:r>
      <w:r w:rsidR="006069FA">
        <w:t xml:space="preserve"> 3, </w:t>
      </w:r>
      <w:r w:rsidR="006069FA">
        <w:rPr>
          <w:rFonts w:cs="Times New Roman"/>
        </w:rPr>
        <w:t>§</w:t>
      </w:r>
      <w:r w:rsidR="006069FA">
        <w:t xml:space="preserve"> 4 i </w:t>
      </w:r>
      <w:r w:rsidR="006069FA">
        <w:rPr>
          <w:rFonts w:cs="Times New Roman"/>
        </w:rPr>
        <w:t>§</w:t>
      </w:r>
      <w:r w:rsidR="006069FA">
        <w:t xml:space="preserve"> 5 uchwały Nr XXXVI/320/09 Rady Miejskiej</w:t>
      </w:r>
      <w:r w:rsidR="00E05BB2">
        <w:t xml:space="preserve"> Tomaszowa M</w:t>
      </w:r>
      <w:r w:rsidR="006069FA">
        <w:t xml:space="preserve">azowieckiego </w:t>
      </w:r>
      <w:r w:rsidR="00E05BB2">
        <w:br/>
      </w:r>
      <w:r w:rsidR="006069FA">
        <w:t xml:space="preserve">z dnia 29 grudnia 2004 roku w sprawie zasad sprzedaży lokali mieszkalnych w budynkach komunalnych </w:t>
      </w:r>
      <w:proofErr w:type="spellStart"/>
      <w:r w:rsidR="006069FA">
        <w:t>wielomieszkaniowych</w:t>
      </w:r>
      <w:proofErr w:type="spellEnd"/>
      <w:r w:rsidR="006069FA">
        <w:t xml:space="preserve"> wraz ze sprzedażą udziału w nieruchomości wspólnej </w:t>
      </w:r>
      <w:r w:rsidR="006069FA">
        <w:br/>
        <w:t xml:space="preserve">w drodze </w:t>
      </w:r>
      <w:proofErr w:type="spellStart"/>
      <w:r w:rsidR="006069FA">
        <w:t>bezprzetargowej</w:t>
      </w:r>
      <w:proofErr w:type="spellEnd"/>
      <w:r w:rsidR="006069FA">
        <w:t>, które stanowią:</w:t>
      </w:r>
    </w:p>
    <w:p w:rsidR="00E05BB2" w:rsidRDefault="006069FA" w:rsidP="00A96134">
      <w:pPr>
        <w:ind w:firstLine="708"/>
        <w:jc w:val="both"/>
      </w:pPr>
      <w:r>
        <w:t>„</w:t>
      </w:r>
      <w:r>
        <w:rPr>
          <w:rFonts w:cs="Times New Roman"/>
        </w:rPr>
        <w:t>§</w:t>
      </w:r>
      <w:r>
        <w:t xml:space="preserve"> 3. Pozostałe zapisy</w:t>
      </w:r>
      <w:r w:rsidR="00E05BB2">
        <w:t xml:space="preserve"> Uchwały Nr XXXIII/322/04 z dnia 29 grudnia 2004 roku nie ulegają zmianie.</w:t>
      </w:r>
    </w:p>
    <w:p w:rsidR="00E05BB2" w:rsidRDefault="00E05BB2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4. Wykonanie uchwały powierza się Prezydentowi Miasta Tomaszowa Mazowieckiego.</w:t>
      </w:r>
    </w:p>
    <w:p w:rsidR="00E05BB2" w:rsidRDefault="00E05BB2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5. Uchwała wchodzi w życie po upływie 14 dni od dnia publikacji w Dzienniku Urzędowym Województwa Łódzkiego”.</w:t>
      </w:r>
    </w:p>
    <w:p w:rsidR="00A96134" w:rsidRDefault="00A96134" w:rsidP="00DE124E">
      <w:pPr>
        <w:jc w:val="both"/>
      </w:pPr>
    </w:p>
    <w:p w:rsidR="00F55494" w:rsidRDefault="00A96134" w:rsidP="00DE124E">
      <w:pPr>
        <w:jc w:val="both"/>
      </w:pPr>
      <w:r>
        <w:t>3)</w:t>
      </w:r>
      <w:r w:rsidR="00E05BB2">
        <w:t xml:space="preserve"> </w:t>
      </w:r>
      <w:r w:rsidR="00E05BB2">
        <w:rPr>
          <w:rFonts w:cs="Times New Roman"/>
        </w:rPr>
        <w:t>§</w:t>
      </w:r>
      <w:r w:rsidR="00E05BB2">
        <w:t xml:space="preserve"> 2, </w:t>
      </w:r>
      <w:r w:rsidR="00E05BB2">
        <w:rPr>
          <w:rFonts w:cs="Times New Roman"/>
        </w:rPr>
        <w:t>§</w:t>
      </w:r>
      <w:r w:rsidR="00E05BB2">
        <w:t xml:space="preserve"> 3, </w:t>
      </w:r>
      <w:r w:rsidR="00E05BB2">
        <w:rPr>
          <w:rFonts w:cs="Times New Roman"/>
        </w:rPr>
        <w:t>§</w:t>
      </w:r>
      <w:r w:rsidR="00E05BB2">
        <w:t xml:space="preserve"> 4 i </w:t>
      </w:r>
      <w:r w:rsidR="00E05BB2">
        <w:rPr>
          <w:rFonts w:cs="Times New Roman"/>
        </w:rPr>
        <w:t>§</w:t>
      </w:r>
      <w:r w:rsidR="00E05BB2">
        <w:t xml:space="preserve"> 5 uchwały Nr VI/28/2015 Rady Miejskiej Tomaszowa Mazowieckiego </w:t>
      </w:r>
      <w:r w:rsidR="00E05BB2">
        <w:br/>
        <w:t xml:space="preserve">z dnia 28 stycznia 2015 roku w sprawie zmiany uchwały Nr XXXIII/322/04 Rady Miejskiej Tomaszowa Mazowieckiego z dnia 29 grudnia 2004 roku w sprawie zasad sprzedaży lokali mieszkalnych w budynkach komunalnych </w:t>
      </w:r>
      <w:proofErr w:type="spellStart"/>
      <w:r w:rsidR="00E05BB2">
        <w:t>wielomieszkaniowych</w:t>
      </w:r>
      <w:proofErr w:type="spellEnd"/>
      <w:r w:rsidR="00E05BB2">
        <w:t xml:space="preserve"> wraz ze sprzedażą</w:t>
      </w:r>
      <w:r w:rsidR="00F55494">
        <w:t xml:space="preserve"> udziału </w:t>
      </w:r>
      <w:r w:rsidR="00F55494">
        <w:br/>
        <w:t xml:space="preserve">w nieruchomości wspólnej w drodze </w:t>
      </w:r>
      <w:proofErr w:type="spellStart"/>
      <w:r w:rsidR="00F55494">
        <w:t>bezprzetargowej</w:t>
      </w:r>
      <w:proofErr w:type="spellEnd"/>
      <w:r w:rsidR="00F55494">
        <w:t>, które stanowią:</w:t>
      </w:r>
    </w:p>
    <w:p w:rsidR="00F55494" w:rsidRDefault="00F55494" w:rsidP="00A96134">
      <w:pPr>
        <w:ind w:firstLine="708"/>
        <w:jc w:val="both"/>
      </w:pPr>
      <w:r>
        <w:t>„</w:t>
      </w:r>
      <w:r>
        <w:rPr>
          <w:rFonts w:cs="Times New Roman"/>
        </w:rPr>
        <w:t>§</w:t>
      </w:r>
      <w:r>
        <w:t xml:space="preserve"> 2. Wnioski najemców lub dzierżawców o wykup lokali mieszkalnych złożone przed wejściem w życie niniejszej uchwały, które nie zostały zakończone zawarciem umowy sprzedaży, rozpatrywane będą na dotychczasowych zasadach.</w:t>
      </w:r>
    </w:p>
    <w:p w:rsidR="00C07997" w:rsidRDefault="00F55494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3. Pozostałe zapisy Uchwały Nr XXXIII/322/04 z dnia </w:t>
      </w:r>
      <w:r w:rsidR="00C07997">
        <w:t>29 grudnia 2004 roku nie ulegają zmianie.</w:t>
      </w:r>
    </w:p>
    <w:p w:rsidR="00C07997" w:rsidRDefault="00C07997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4. Wykonanie uchwały powierza się Prezydentowi Miasta Tomaszowa Mazowieckiego.</w:t>
      </w:r>
    </w:p>
    <w:p w:rsidR="00C07997" w:rsidRDefault="00C07997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5. Uchwała podlega publikacji w Dzienniku Urzędowym Województwa Łódzkiego, </w:t>
      </w:r>
      <w:r>
        <w:br/>
        <w:t>i wchodzi w życie z dniem 1 czerwca 2015 roku”.</w:t>
      </w:r>
    </w:p>
    <w:p w:rsidR="00A96134" w:rsidRDefault="00A96134" w:rsidP="00DE124E">
      <w:pPr>
        <w:jc w:val="both"/>
      </w:pPr>
    </w:p>
    <w:p w:rsidR="00922131" w:rsidRDefault="00A96134" w:rsidP="00DE124E">
      <w:pPr>
        <w:jc w:val="both"/>
      </w:pPr>
      <w:r>
        <w:t>4)</w:t>
      </w:r>
      <w:r w:rsidR="00C07997">
        <w:t xml:space="preserve"> </w:t>
      </w:r>
      <w:r w:rsidR="00C07997">
        <w:rPr>
          <w:rFonts w:cs="Times New Roman"/>
        </w:rPr>
        <w:t>§</w:t>
      </w:r>
      <w:r w:rsidR="00C07997">
        <w:t xml:space="preserve"> 2, </w:t>
      </w:r>
      <w:r w:rsidR="00C07997">
        <w:rPr>
          <w:rFonts w:cs="Times New Roman"/>
        </w:rPr>
        <w:t>§</w:t>
      </w:r>
      <w:r w:rsidR="00C07997">
        <w:t xml:space="preserve"> 3, </w:t>
      </w:r>
      <w:r w:rsidR="00C07997">
        <w:rPr>
          <w:rFonts w:cs="Times New Roman"/>
        </w:rPr>
        <w:t>§</w:t>
      </w:r>
      <w:r w:rsidR="00C07997">
        <w:t xml:space="preserve"> 4 i </w:t>
      </w:r>
      <w:r w:rsidR="00C07997">
        <w:rPr>
          <w:rFonts w:cs="Times New Roman"/>
        </w:rPr>
        <w:t>§</w:t>
      </w:r>
      <w:r w:rsidR="00C07997">
        <w:t xml:space="preserve"> 5 uchwały Nr XIX/197/2015 Rady Miejskiej Tomaszowa Mazowieckiego </w:t>
      </w:r>
      <w:r w:rsidR="00C07997">
        <w:br/>
        <w:t xml:space="preserve">z dnia 26 listopada 2015 roku w sprawie zmiany uchwały Nr XXXIII/322/04 Rady Miejskiej Tomaszowa Mazowieckiego z dnia 29 grudnia 2004 roku w sprawie zasad sprzedaży lokali mieszkalnych w budynkach komunalnych </w:t>
      </w:r>
      <w:proofErr w:type="spellStart"/>
      <w:r w:rsidR="00C07997">
        <w:t>wielomieszkaniowych</w:t>
      </w:r>
      <w:proofErr w:type="spellEnd"/>
      <w:r w:rsidR="00C07997">
        <w:t xml:space="preserve"> wraz ze sprzedażą udziału </w:t>
      </w:r>
      <w:r w:rsidR="00C07997">
        <w:br/>
        <w:t xml:space="preserve">w nieruchomości wspólnej w drodze </w:t>
      </w:r>
      <w:proofErr w:type="spellStart"/>
      <w:r w:rsidR="00922131">
        <w:t>bezprzetargowej</w:t>
      </w:r>
      <w:proofErr w:type="spellEnd"/>
      <w:r w:rsidR="00922131">
        <w:t>, które stanowią:</w:t>
      </w:r>
    </w:p>
    <w:p w:rsidR="00237478" w:rsidRDefault="00922131" w:rsidP="00A96134">
      <w:pPr>
        <w:ind w:firstLine="708"/>
        <w:jc w:val="both"/>
      </w:pPr>
      <w:r>
        <w:t>„</w:t>
      </w:r>
      <w:r>
        <w:rPr>
          <w:rFonts w:cs="Times New Roman"/>
        </w:rPr>
        <w:t>§</w:t>
      </w:r>
      <w:r>
        <w:t xml:space="preserve"> 2. Wnioski najemców lub dzierżawców o wykup lokali mieszkalnych złożone przed wejściem w życie niniejszej uchwały, które nie zostały zakończone zawarciem umowy sprzedaży, będą rozpatrywane z uwzględnieniem zmian wprowadzonych przedmiotową uchwałą</w:t>
      </w:r>
      <w:r w:rsidR="00237478">
        <w:t>.</w:t>
      </w:r>
    </w:p>
    <w:p w:rsidR="00237478" w:rsidRDefault="00237478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3. Pozostałe zapisy uchwały Nr XXXIII/322/04 z dnia 29 grudnia 2004 roku nie ulegają zmianie.</w:t>
      </w:r>
    </w:p>
    <w:p w:rsidR="00237478" w:rsidRDefault="00237478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4. Wykonanie uchwały powierza się Prezydentowi Miasta Tomaszowa Mazowieckiego.</w:t>
      </w:r>
    </w:p>
    <w:p w:rsidR="00A5232E" w:rsidRDefault="00237478" w:rsidP="00A96134">
      <w:pPr>
        <w:ind w:firstLine="708"/>
        <w:jc w:val="both"/>
      </w:pPr>
      <w:r>
        <w:rPr>
          <w:rFonts w:cs="Times New Roman"/>
        </w:rPr>
        <w:t>§</w:t>
      </w:r>
      <w:r>
        <w:t xml:space="preserve"> 5. Uchwała wchodzi w życie po upływie 14 dni od dnia publikacji w Dzienniku Urzędowym Województwa Łódzkiego”.</w:t>
      </w:r>
      <w:r w:rsidR="00C07997">
        <w:t xml:space="preserve">   </w:t>
      </w:r>
      <w:r w:rsidR="00E05BB2">
        <w:t xml:space="preserve">  </w:t>
      </w:r>
      <w:r w:rsidR="006069FA">
        <w:t xml:space="preserve">  </w:t>
      </w:r>
      <w:r w:rsidR="00DE124E">
        <w:t xml:space="preserve">  </w:t>
      </w: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91347C">
      <w:pPr>
        <w:ind w:left="3540" w:firstLine="708"/>
        <w:jc w:val="both"/>
      </w:pPr>
      <w:r>
        <w:lastRenderedPageBreak/>
        <w:t>Załącznik</w:t>
      </w:r>
      <w:r w:rsidR="0091347C">
        <w:t xml:space="preserve"> Nr 1 do obwieszczenia</w:t>
      </w:r>
    </w:p>
    <w:p w:rsidR="00A5232E" w:rsidRDefault="00A5232E" w:rsidP="00A5232E">
      <w:pPr>
        <w:ind w:left="4248"/>
        <w:jc w:val="both"/>
      </w:pPr>
      <w:r>
        <w:t>Rady Miejskiej Tomaszowa Mazowieckiego</w:t>
      </w:r>
    </w:p>
    <w:p w:rsidR="00A5232E" w:rsidRDefault="00A5232E" w:rsidP="00A5232E">
      <w:pPr>
        <w:ind w:left="3540" w:firstLine="708"/>
        <w:jc w:val="both"/>
      </w:pPr>
      <w:r>
        <w:t>z dnia</w:t>
      </w:r>
    </w:p>
    <w:p w:rsidR="00A5232E" w:rsidRDefault="00A5232E" w:rsidP="00A5232E">
      <w:pPr>
        <w:jc w:val="both"/>
      </w:pPr>
    </w:p>
    <w:p w:rsidR="00A5232E" w:rsidRPr="0091347C" w:rsidRDefault="00A5232E" w:rsidP="00A5232E">
      <w:pPr>
        <w:jc w:val="both"/>
        <w:rPr>
          <w:b/>
        </w:rPr>
      </w:pPr>
    </w:p>
    <w:p w:rsidR="00A5232E" w:rsidRPr="0091347C" w:rsidRDefault="00A5232E" w:rsidP="00407064">
      <w:pPr>
        <w:jc w:val="center"/>
        <w:rPr>
          <w:b/>
        </w:rPr>
      </w:pPr>
      <w:r w:rsidRPr="0091347C">
        <w:rPr>
          <w:b/>
        </w:rPr>
        <w:t>UCHWAŁA NR</w:t>
      </w:r>
      <w:r w:rsidR="00BC02D8">
        <w:rPr>
          <w:b/>
        </w:rPr>
        <w:t xml:space="preserve"> XXXIII/322/04</w:t>
      </w:r>
    </w:p>
    <w:p w:rsidR="00A5232E" w:rsidRPr="0091347C" w:rsidRDefault="00A5232E" w:rsidP="00407064">
      <w:pPr>
        <w:jc w:val="center"/>
        <w:rPr>
          <w:b/>
        </w:rPr>
      </w:pPr>
      <w:r w:rsidRPr="0091347C">
        <w:rPr>
          <w:b/>
        </w:rPr>
        <w:t>RADY MIEJSKIEJ TOMASZOWA MAZOWIECKIEGO</w:t>
      </w:r>
    </w:p>
    <w:p w:rsidR="00A5232E" w:rsidRPr="0091347C" w:rsidRDefault="00A5232E" w:rsidP="00407064">
      <w:pPr>
        <w:jc w:val="center"/>
        <w:rPr>
          <w:b/>
        </w:rPr>
      </w:pPr>
      <w:r w:rsidRPr="0091347C">
        <w:rPr>
          <w:b/>
        </w:rPr>
        <w:t>z dnia</w:t>
      </w:r>
      <w:r w:rsidR="00BC02D8">
        <w:rPr>
          <w:b/>
        </w:rPr>
        <w:t xml:space="preserve"> 29 grudnia 2004 roku</w:t>
      </w:r>
    </w:p>
    <w:p w:rsidR="00A5232E" w:rsidRDefault="00A5232E" w:rsidP="00407064">
      <w:pPr>
        <w:jc w:val="center"/>
      </w:pPr>
    </w:p>
    <w:p w:rsidR="00A5232E" w:rsidRPr="0091347C" w:rsidRDefault="0086378A" w:rsidP="00EC7D8D">
      <w:pPr>
        <w:jc w:val="both"/>
        <w:rPr>
          <w:b/>
        </w:rPr>
      </w:pPr>
      <w:r w:rsidRPr="0091347C">
        <w:rPr>
          <w:b/>
        </w:rPr>
        <w:t xml:space="preserve">w sprawie zasad sprzedaży lokali mieszkalnych w budynkach komunalnych </w:t>
      </w:r>
      <w:proofErr w:type="spellStart"/>
      <w:r w:rsidRPr="0091347C">
        <w:rPr>
          <w:b/>
        </w:rPr>
        <w:t>wielomieszkaniowych</w:t>
      </w:r>
      <w:proofErr w:type="spellEnd"/>
      <w:r w:rsidRPr="0091347C">
        <w:rPr>
          <w:b/>
        </w:rPr>
        <w:t xml:space="preserve"> wraz ze sprzedażą udziału w nieruchomości wspólnej w drodze </w:t>
      </w:r>
      <w:proofErr w:type="spellStart"/>
      <w:r w:rsidRPr="0091347C">
        <w:rPr>
          <w:b/>
        </w:rPr>
        <w:t>bezprzetargowej</w:t>
      </w:r>
      <w:proofErr w:type="spellEnd"/>
      <w:r w:rsidRPr="0091347C">
        <w:rPr>
          <w:b/>
        </w:rPr>
        <w:t>.</w:t>
      </w:r>
    </w:p>
    <w:p w:rsidR="0086378A" w:rsidRPr="0091347C" w:rsidRDefault="0086378A" w:rsidP="00EC7D8D">
      <w:pPr>
        <w:jc w:val="both"/>
        <w:rPr>
          <w:b/>
        </w:rPr>
      </w:pPr>
    </w:p>
    <w:p w:rsidR="0086378A" w:rsidRDefault="0086378A" w:rsidP="00EC7D8D">
      <w:pPr>
        <w:jc w:val="both"/>
      </w:pPr>
      <w:r>
        <w:tab/>
        <w:t xml:space="preserve">Na podstawie </w:t>
      </w:r>
      <w:r w:rsidR="00D764E8">
        <w:t xml:space="preserve">art. 18 ust. 2 </w:t>
      </w:r>
      <w:proofErr w:type="spellStart"/>
      <w:r w:rsidR="00D764E8">
        <w:t>pkt</w:t>
      </w:r>
      <w:proofErr w:type="spellEnd"/>
      <w:r w:rsidR="00D764E8">
        <w:t xml:space="preserve"> 9 lit. a oraz art. 40 ust. 2 </w:t>
      </w:r>
      <w:proofErr w:type="spellStart"/>
      <w:r w:rsidR="00D764E8">
        <w:t>pkt</w:t>
      </w:r>
      <w:proofErr w:type="spellEnd"/>
      <w:r w:rsidR="00D764E8">
        <w:t xml:space="preserve"> 3 ustawy z dnia 8 marca 19</w:t>
      </w:r>
      <w:r w:rsidR="00DA7681">
        <w:t>90 r. o samorządzie gminnym (</w:t>
      </w:r>
      <w:proofErr w:type="spellStart"/>
      <w:r w:rsidR="00DA7681">
        <w:t>t.</w:t>
      </w:r>
      <w:r w:rsidR="00D764E8">
        <w:t>j</w:t>
      </w:r>
      <w:proofErr w:type="spellEnd"/>
      <w:r w:rsidR="00D764E8">
        <w:t xml:space="preserve">. Dz. U. z 2015 r., poz. </w:t>
      </w:r>
      <w:r w:rsidR="003742D2">
        <w:t>1515</w:t>
      </w:r>
      <w:r w:rsidR="004C2B58">
        <w:t>, poz. 1890</w:t>
      </w:r>
      <w:r w:rsidR="003742D2">
        <w:t xml:space="preserve">) oraz art. 34 ust. 6, art. 67 ust. 1a, art. 68 ust. 1 </w:t>
      </w:r>
      <w:proofErr w:type="spellStart"/>
      <w:r w:rsidR="003742D2">
        <w:t>pkt</w:t>
      </w:r>
      <w:proofErr w:type="spellEnd"/>
      <w:r w:rsidR="003742D2">
        <w:t xml:space="preserve"> 7, ust. </w:t>
      </w:r>
      <w:r w:rsidR="00DA7681">
        <w:t xml:space="preserve">2, art. 70 ust. 4 ustawy z dnia 21 sierpnia 1997 r. </w:t>
      </w:r>
      <w:r w:rsidR="0091347C">
        <w:br/>
      </w:r>
      <w:r w:rsidR="00DA7681">
        <w:t>o gospodarce nieruchomościami (</w:t>
      </w:r>
      <w:proofErr w:type="spellStart"/>
      <w:r w:rsidR="00DA7681">
        <w:t>t.j</w:t>
      </w:r>
      <w:proofErr w:type="spellEnd"/>
      <w:r w:rsidR="00DA7681">
        <w:t xml:space="preserve">. Dz. U. z 2015 r., poz. 1774, poz. </w:t>
      </w:r>
      <w:r w:rsidR="009A3372">
        <w:t>1777) Rada Miejska Tomaszowa Mazowieckiego uchwala, co następuje:</w:t>
      </w:r>
    </w:p>
    <w:p w:rsidR="0091347C" w:rsidRDefault="0091347C" w:rsidP="009A3372">
      <w:pPr>
        <w:ind w:firstLine="708"/>
        <w:jc w:val="both"/>
        <w:rPr>
          <w:rFonts w:cs="Times New Roman"/>
        </w:rPr>
      </w:pPr>
    </w:p>
    <w:p w:rsidR="009A3372" w:rsidRDefault="009A3372" w:rsidP="009A3372">
      <w:pPr>
        <w:ind w:firstLine="708"/>
        <w:jc w:val="both"/>
      </w:pPr>
      <w:r w:rsidRPr="0091347C">
        <w:rPr>
          <w:rFonts w:cs="Times New Roman"/>
          <w:b/>
        </w:rPr>
        <w:t>§</w:t>
      </w:r>
      <w:r w:rsidRPr="0091347C">
        <w:rPr>
          <w:b/>
        </w:rPr>
        <w:t xml:space="preserve"> 1.</w:t>
      </w:r>
      <w:r>
        <w:t xml:space="preserve"> Przeznacza się do sprzedaży </w:t>
      </w:r>
      <w:r w:rsidR="00E51A6F">
        <w:t xml:space="preserve">lokale mieszkalne wraz ze sprzedażą udziału            w nieruchomości wspólnej obejmujący grunt, na którym budynek jest posadowiony               w budynkach komunalnych </w:t>
      </w:r>
      <w:proofErr w:type="spellStart"/>
      <w:r w:rsidR="00E51A6F">
        <w:t>wielomieszkaniowych</w:t>
      </w:r>
      <w:proofErr w:type="spellEnd"/>
      <w:r w:rsidR="00E51A6F">
        <w:t xml:space="preserve"> stanowiących własność Gminy Miasto Tomaszów Mazowiecki w trybie </w:t>
      </w:r>
      <w:proofErr w:type="spellStart"/>
      <w:r w:rsidR="00E51A6F">
        <w:t>bezprzetargowym</w:t>
      </w:r>
      <w:proofErr w:type="spellEnd"/>
      <w:r w:rsidR="00E51A6F">
        <w:t>, z wyjątkiem:</w:t>
      </w:r>
    </w:p>
    <w:p w:rsidR="001A28AE" w:rsidRDefault="001A28AE" w:rsidP="001A28AE">
      <w:pPr>
        <w:jc w:val="both"/>
      </w:pPr>
      <w:r>
        <w:t>1) lokali w budynkach przeznaczonych do rozbiórki;</w:t>
      </w:r>
    </w:p>
    <w:p w:rsidR="001A28AE" w:rsidRDefault="001A28AE" w:rsidP="001A28AE">
      <w:pPr>
        <w:jc w:val="both"/>
      </w:pPr>
      <w:r>
        <w:t>2) lokali w budynkach przeznaczonych do remontu kapitalnego, co do których nie została podjęta uchwała</w:t>
      </w:r>
      <w:r w:rsidR="007A54F5">
        <w:t xml:space="preserve"> o sprzedaży;</w:t>
      </w:r>
    </w:p>
    <w:p w:rsidR="007A54F5" w:rsidRDefault="007A54F5" w:rsidP="001A28AE">
      <w:pPr>
        <w:jc w:val="both"/>
      </w:pPr>
      <w:r>
        <w:t>3) lokali w budynkach, które usytuowane są na terenach mających inne niż mieszkalne przeznaczenie w planie zagospodarowania przestrzennego miasta;</w:t>
      </w:r>
    </w:p>
    <w:p w:rsidR="007A54F5" w:rsidRDefault="007A54F5" w:rsidP="001A28AE">
      <w:pPr>
        <w:jc w:val="both"/>
      </w:pPr>
      <w:r>
        <w:t>4) lokali w budynkach stanowiących przedmiot współwłasności;</w:t>
      </w:r>
    </w:p>
    <w:p w:rsidR="007A54F5" w:rsidRDefault="007A54F5" w:rsidP="001A28AE">
      <w:pPr>
        <w:jc w:val="both"/>
      </w:pPr>
      <w:r>
        <w:t>5) lokali socjalnych.</w:t>
      </w:r>
    </w:p>
    <w:p w:rsidR="0091347C" w:rsidRDefault="0091347C" w:rsidP="007A54F5">
      <w:pPr>
        <w:ind w:firstLine="708"/>
        <w:jc w:val="both"/>
        <w:rPr>
          <w:rFonts w:cs="Times New Roman"/>
        </w:rPr>
      </w:pPr>
    </w:p>
    <w:p w:rsidR="007A54F5" w:rsidRDefault="007A54F5" w:rsidP="007A54F5">
      <w:pPr>
        <w:ind w:firstLine="708"/>
        <w:jc w:val="both"/>
      </w:pPr>
      <w:r w:rsidRPr="0091347C">
        <w:rPr>
          <w:rFonts w:cs="Times New Roman"/>
          <w:b/>
        </w:rPr>
        <w:t>§</w:t>
      </w:r>
      <w:r w:rsidRPr="0091347C">
        <w:rPr>
          <w:b/>
        </w:rPr>
        <w:t xml:space="preserve"> 2. </w:t>
      </w:r>
      <w:r>
        <w:t>Prezydent Miasta może odmówić sprzedaży lokali w budynkach, w których dotychczas nie była realizowana sprzedaż.</w:t>
      </w:r>
    </w:p>
    <w:p w:rsidR="00A96134" w:rsidRDefault="00A96134" w:rsidP="007A54F5">
      <w:pPr>
        <w:ind w:firstLine="708"/>
        <w:jc w:val="both"/>
        <w:rPr>
          <w:rFonts w:cs="Times New Roman"/>
          <w:b/>
        </w:rPr>
      </w:pPr>
    </w:p>
    <w:p w:rsidR="0021660E" w:rsidRDefault="007A54F5" w:rsidP="007A54F5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3.</w:t>
      </w:r>
      <w:r>
        <w:t xml:space="preserve"> </w:t>
      </w:r>
      <w:r w:rsidR="005C4438">
        <w:rPr>
          <w:rStyle w:val="Odwoanieprzypisudolnego"/>
        </w:rPr>
        <w:footnoteReference w:id="2"/>
      </w:r>
      <w:r>
        <w:t>Sprzedaż lokali mieszkalnych na zasadach określonych w niniejszej uchwale następuje na rzecz osób, które są ich najemcami lub dzierżawcami</w:t>
      </w:r>
      <w:r w:rsidR="0021660E">
        <w:t>.</w:t>
      </w:r>
    </w:p>
    <w:p w:rsidR="002171A5" w:rsidRDefault="002171A5" w:rsidP="007A54F5">
      <w:pPr>
        <w:ind w:firstLine="708"/>
        <w:jc w:val="both"/>
        <w:rPr>
          <w:rFonts w:cs="Times New Roman"/>
        </w:rPr>
      </w:pPr>
    </w:p>
    <w:p w:rsidR="0021660E" w:rsidRDefault="0021660E" w:rsidP="007A54F5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4.</w:t>
      </w:r>
      <w:r>
        <w:t xml:space="preserve"> Sprzedaż lokali mieszkalnych odbywa się za gotówkę i na raty.</w:t>
      </w:r>
    </w:p>
    <w:p w:rsidR="002171A5" w:rsidRDefault="002171A5" w:rsidP="007A54F5">
      <w:pPr>
        <w:ind w:firstLine="708"/>
        <w:jc w:val="both"/>
        <w:rPr>
          <w:rFonts w:cs="Times New Roman"/>
        </w:rPr>
      </w:pPr>
    </w:p>
    <w:p w:rsidR="0021660E" w:rsidRDefault="0021660E" w:rsidP="007A54F5">
      <w:pPr>
        <w:ind w:firstLine="708"/>
        <w:jc w:val="both"/>
      </w:pPr>
      <w:r w:rsidRPr="002171A5">
        <w:rPr>
          <w:rFonts w:cs="Times New Roman"/>
          <w:b/>
        </w:rPr>
        <w:t>§</w:t>
      </w:r>
      <w:r w:rsidR="001B79A1" w:rsidRPr="002171A5">
        <w:rPr>
          <w:b/>
        </w:rPr>
        <w:t xml:space="preserve"> 5</w:t>
      </w:r>
      <w:r w:rsidRPr="002171A5">
        <w:rPr>
          <w:b/>
        </w:rPr>
        <w:t>.</w:t>
      </w:r>
      <w:r>
        <w:t xml:space="preserve"> </w:t>
      </w:r>
      <w:r w:rsidR="005C4438">
        <w:rPr>
          <w:rStyle w:val="Odwoanieprzypisudolnego"/>
        </w:rPr>
        <w:footnoteReference w:id="3"/>
      </w:r>
      <w:r>
        <w:t>Przy sprzedaży lokali mieszkalnych wraz ze sprzedażą udziału w nieruchomości wspólnej, w której płatność dokonywana jest jednorazowo, od ustalonej ceny stosuje się następujące bonifikaty:</w:t>
      </w:r>
    </w:p>
    <w:p w:rsidR="0021660E" w:rsidRDefault="0021660E" w:rsidP="0021660E">
      <w:pPr>
        <w:jc w:val="both"/>
      </w:pPr>
      <w:r>
        <w:lastRenderedPageBreak/>
        <w:t>1) 20% - jeżeli najemca lub dzierżawca legitymuje się okresem najmu lub dzierżawy nabywanego lokalu poniżej 5 lat;</w:t>
      </w:r>
    </w:p>
    <w:p w:rsidR="0021660E" w:rsidRDefault="0021660E" w:rsidP="0021660E">
      <w:pPr>
        <w:jc w:val="both"/>
      </w:pPr>
      <w:r>
        <w:t>2)  40% - jeżeli najemca lub dzierżawca legitymuje się okresem najmu lub dzierżawy nabywanego lokalu od 5 lat do 10 lat;</w:t>
      </w:r>
    </w:p>
    <w:p w:rsidR="001038F0" w:rsidRDefault="0021660E" w:rsidP="0021660E">
      <w:pPr>
        <w:jc w:val="both"/>
      </w:pPr>
      <w:r>
        <w:t xml:space="preserve">3)  60% </w:t>
      </w:r>
      <w:r w:rsidR="001038F0">
        <w:t xml:space="preserve"> - jeżeli najemca lub dzierżawca legitymuje się okresem najmu lub dzierżawy nabywanego lokalu powyżej 10 lat do 20 lat;</w:t>
      </w:r>
    </w:p>
    <w:p w:rsidR="00F047A4" w:rsidRDefault="001038F0" w:rsidP="0021660E">
      <w:pPr>
        <w:jc w:val="both"/>
      </w:pPr>
      <w:r>
        <w:t>4) 80% - jeżeli najemca lub dzierżawca legitymuje się okresem najmu lub dzierżawy nabywanego lokalu powyżej 20 lat.</w:t>
      </w:r>
    </w:p>
    <w:p w:rsidR="002171A5" w:rsidRDefault="00F047A4" w:rsidP="0021660E">
      <w:pPr>
        <w:jc w:val="both"/>
      </w:pPr>
      <w:r>
        <w:tab/>
      </w:r>
    </w:p>
    <w:p w:rsidR="00C8290E" w:rsidRDefault="00F047A4" w:rsidP="002171A5">
      <w:pPr>
        <w:ind w:firstLine="708"/>
        <w:jc w:val="both"/>
      </w:pPr>
      <w:r w:rsidRPr="002171A5">
        <w:rPr>
          <w:rFonts w:cs="Times New Roman"/>
          <w:b/>
        </w:rPr>
        <w:t>§</w:t>
      </w:r>
      <w:r w:rsidR="00C8290E" w:rsidRPr="002171A5">
        <w:rPr>
          <w:b/>
        </w:rPr>
        <w:t xml:space="preserve"> 6.</w:t>
      </w:r>
      <w:r>
        <w:t xml:space="preserve"> 1</w:t>
      </w:r>
      <w:r w:rsidR="00C8290E">
        <w:t xml:space="preserve">. </w:t>
      </w:r>
      <w:r w:rsidR="005C4438">
        <w:rPr>
          <w:rStyle w:val="Odwoanieprzypisudolnego"/>
        </w:rPr>
        <w:footnoteReference w:id="4"/>
      </w:r>
      <w:r w:rsidR="00C8290E">
        <w:t>Przy sprzedaży lokali mieszkalnych w budynka</w:t>
      </w:r>
      <w:r w:rsidR="0091347C">
        <w:t xml:space="preserve">ch położonych przy </w:t>
      </w:r>
      <w:r w:rsidR="00C8290E">
        <w:t xml:space="preserve">ul. Józefowskiej oraz przy sprzedaży lokali położonych w budynkach oddanych do eksploatacji do 1950 roku poza strefą CENTRUM, w obszarze wyznaczonym obrysem  ulic: Gen. Grota – Roweckiego, Nowowiejska, Głowackiego, Graniczna, Smugowa, Legionów, Szeroka wraz </w:t>
      </w:r>
      <w:r w:rsidR="0091347C">
        <w:br/>
      </w:r>
      <w:r w:rsidR="00C8290E">
        <w:t>z ww. ulicami, bonifikata od ceny wynosi:</w:t>
      </w:r>
    </w:p>
    <w:p w:rsidR="002413BA" w:rsidRDefault="00C8290E" w:rsidP="0021660E">
      <w:pPr>
        <w:jc w:val="both"/>
      </w:pPr>
      <w:r>
        <w:t>1)</w:t>
      </w:r>
      <w:r w:rsidR="004C2B58">
        <w:t xml:space="preserve"> </w:t>
      </w:r>
      <w:r>
        <w:t xml:space="preserve">80% - jeżeli najemca lub dzierżawca legitymuje się okresem najmu lub dzierżawy nabywanego </w:t>
      </w:r>
      <w:r w:rsidR="002413BA">
        <w:t>lokalu poniżej 5 lat;</w:t>
      </w:r>
    </w:p>
    <w:p w:rsidR="004C2B58" w:rsidRDefault="004C2B58" w:rsidP="0021660E">
      <w:pPr>
        <w:jc w:val="both"/>
      </w:pPr>
      <w:r>
        <w:t>2) 85% - jeżeli najemca lub dzierżawca legitymuje się okresem najmu lub dzierżawy nabywanego lokalu od 5 lat do 10 lat;</w:t>
      </w:r>
    </w:p>
    <w:p w:rsidR="004C2B58" w:rsidRDefault="004C2B58" w:rsidP="0021660E">
      <w:pPr>
        <w:jc w:val="both"/>
      </w:pPr>
      <w:r>
        <w:t>3) 90% - jeżeli najemca lub dzierżawca legitymuje się okresem najmu lub dzierżawy nabywanego lokalu powyżej 10 lat do 20 lat;</w:t>
      </w:r>
    </w:p>
    <w:p w:rsidR="004C2B58" w:rsidRDefault="004C2B58" w:rsidP="0021660E">
      <w:pPr>
        <w:jc w:val="both"/>
      </w:pPr>
      <w:r>
        <w:t>4) 95% - jeżeli najemca lub dzierżawca legitymuje się okresem najmu lub dzierżawy nabywanego lokalu powyżej 20 lat.</w:t>
      </w:r>
    </w:p>
    <w:p w:rsidR="002171A5" w:rsidRDefault="002171A5" w:rsidP="009973CD">
      <w:pPr>
        <w:ind w:firstLine="708"/>
        <w:jc w:val="both"/>
      </w:pPr>
    </w:p>
    <w:p w:rsidR="00C77AB9" w:rsidRDefault="004C2B58" w:rsidP="009973CD">
      <w:pPr>
        <w:ind w:firstLine="708"/>
        <w:jc w:val="both"/>
      </w:pPr>
      <w:r>
        <w:t>2.</w:t>
      </w:r>
      <w:r w:rsidR="009973CD">
        <w:t xml:space="preserve"> Bo</w:t>
      </w:r>
      <w:r w:rsidR="00C77AB9">
        <w:t>nifikata, o której mowa w ust. 1 ma zastosowanie w przypadku równoczesnego wykupienia przez najemców wszystkich lokali znajdujących się w tych budynkach.</w:t>
      </w:r>
    </w:p>
    <w:p w:rsidR="002171A5" w:rsidRDefault="002171A5" w:rsidP="009973CD">
      <w:pPr>
        <w:ind w:firstLine="708"/>
        <w:jc w:val="both"/>
        <w:rPr>
          <w:rFonts w:cs="Times New Roman"/>
        </w:rPr>
      </w:pPr>
    </w:p>
    <w:p w:rsidR="00EA7913" w:rsidRPr="00EA7913" w:rsidRDefault="00EA7913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6a.</w:t>
      </w:r>
      <w:r>
        <w:t xml:space="preserve"> </w:t>
      </w:r>
      <w:r w:rsidR="005C4438">
        <w:rPr>
          <w:rStyle w:val="Odwoanieprzypisudolnego"/>
        </w:rPr>
        <w:footnoteReference w:id="5"/>
      </w:r>
      <w:r>
        <w:t>Do okresu najmu lub dzierżawy nabywanego lokalu przez najemcę lub dzierżawcę dolicza się okres najmu lub dzierżawy lokalu w budynku z zasobu mieszkaniowego Gminy Miasto Tomaszów Mazowiecki, z którego najemca lub dzierżawca został przesiedlony z uwagi na konieczność</w:t>
      </w:r>
      <w:r w:rsidR="00855920">
        <w:t xml:space="preserve"> rozbiórki budynku, w którym do tej pory zamieszkiwał.</w:t>
      </w:r>
    </w:p>
    <w:p w:rsidR="002171A5" w:rsidRDefault="002171A5" w:rsidP="009973CD">
      <w:pPr>
        <w:ind w:firstLine="708"/>
        <w:jc w:val="both"/>
        <w:rPr>
          <w:rFonts w:cs="Times New Roman"/>
        </w:rPr>
      </w:pPr>
    </w:p>
    <w:p w:rsidR="00855920" w:rsidRDefault="00C77AB9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7.</w:t>
      </w:r>
      <w:r>
        <w:t xml:space="preserve"> 1. </w:t>
      </w:r>
      <w:r w:rsidR="005C4438">
        <w:rPr>
          <w:rStyle w:val="Odwoanieprzypisudolnego"/>
        </w:rPr>
        <w:footnoteReference w:id="6"/>
      </w:r>
      <w:r>
        <w:t xml:space="preserve">Przy sprzedaży na raty lokalu mieszkalnego wraz ze sprzedażą udziału          </w:t>
      </w:r>
      <w:r w:rsidR="0091347C">
        <w:br/>
      </w:r>
      <w:r>
        <w:t xml:space="preserve">w nieruchomości </w:t>
      </w:r>
      <w:r w:rsidR="00EA7913">
        <w:t xml:space="preserve">wspólnej stosuje się połowę bonifikaty określonej w </w:t>
      </w:r>
      <w:r w:rsidR="00EA7913">
        <w:rPr>
          <w:rFonts w:cs="Times New Roman"/>
        </w:rPr>
        <w:t>§</w:t>
      </w:r>
      <w:r w:rsidR="00EA7913">
        <w:t xml:space="preserve"> 5. Rozłożona na raty niespłacona  część ceny podlega oprocentowaniu przy zastosowaniu stopy równej stopie odsetek ustawowych obowiązujących na koniec roku kalendarzowego poprzedzającego płatność raty.</w:t>
      </w:r>
      <w:r>
        <w:t xml:space="preserve"> </w:t>
      </w:r>
    </w:p>
    <w:p w:rsidR="002171A5" w:rsidRDefault="002171A5" w:rsidP="002171A5">
      <w:pPr>
        <w:ind w:firstLine="708"/>
        <w:jc w:val="both"/>
      </w:pPr>
    </w:p>
    <w:p w:rsidR="00855920" w:rsidRDefault="00855920" w:rsidP="002171A5">
      <w:pPr>
        <w:ind w:firstLine="708"/>
        <w:jc w:val="both"/>
      </w:pPr>
      <w:r>
        <w:t>2. Raty podlegają zabezpieczeniu hipotecznemu.</w:t>
      </w:r>
    </w:p>
    <w:p w:rsidR="00855920" w:rsidRDefault="00855920" w:rsidP="009973CD">
      <w:pPr>
        <w:ind w:firstLine="708"/>
        <w:jc w:val="both"/>
      </w:pPr>
      <w:r>
        <w:t xml:space="preserve">3. Przy sprzedaży lokali wymienionych w </w:t>
      </w:r>
      <w:r>
        <w:rPr>
          <w:rFonts w:cs="Times New Roman"/>
        </w:rPr>
        <w:t>§</w:t>
      </w:r>
      <w:r>
        <w:t xml:space="preserve"> 6 nie mają zastosowania postanowienia ust. 1.</w:t>
      </w:r>
    </w:p>
    <w:p w:rsidR="002171A5" w:rsidRDefault="002171A5" w:rsidP="009973CD">
      <w:pPr>
        <w:ind w:firstLine="708"/>
        <w:jc w:val="both"/>
        <w:rPr>
          <w:rFonts w:cs="Times New Roman"/>
          <w:b/>
        </w:rPr>
      </w:pPr>
    </w:p>
    <w:p w:rsidR="00D61F7A" w:rsidRDefault="00D61F7A" w:rsidP="009973CD">
      <w:pPr>
        <w:ind w:firstLine="708"/>
        <w:jc w:val="both"/>
      </w:pPr>
      <w:r w:rsidRPr="002171A5">
        <w:rPr>
          <w:rFonts w:cs="Times New Roman"/>
          <w:b/>
        </w:rPr>
        <w:lastRenderedPageBreak/>
        <w:t>§</w:t>
      </w:r>
      <w:r w:rsidRPr="002171A5">
        <w:rPr>
          <w:b/>
        </w:rPr>
        <w:t xml:space="preserve"> 8.</w:t>
      </w:r>
      <w:r>
        <w:t xml:space="preserve"> </w:t>
      </w:r>
      <w:r w:rsidR="005C4438">
        <w:rPr>
          <w:rStyle w:val="Odwoanieprzypisudolnego"/>
        </w:rPr>
        <w:footnoteReference w:id="7"/>
      </w:r>
      <w:r>
        <w:t>Uchylony.</w:t>
      </w:r>
    </w:p>
    <w:p w:rsidR="002171A5" w:rsidRDefault="002171A5" w:rsidP="009973CD">
      <w:pPr>
        <w:ind w:firstLine="708"/>
        <w:jc w:val="both"/>
        <w:rPr>
          <w:rFonts w:cs="Times New Roman"/>
          <w:b/>
        </w:rPr>
      </w:pPr>
    </w:p>
    <w:p w:rsidR="00D61F7A" w:rsidRDefault="00D61F7A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9.</w:t>
      </w:r>
      <w:r>
        <w:t xml:space="preserve"> Bonifikaty określone w </w:t>
      </w:r>
      <w:r>
        <w:rPr>
          <w:rFonts w:cs="Times New Roman"/>
        </w:rPr>
        <w:t>§</w:t>
      </w:r>
      <w:r>
        <w:t xml:space="preserve"> 5, </w:t>
      </w:r>
      <w:r>
        <w:rPr>
          <w:rFonts w:cs="Times New Roman"/>
        </w:rPr>
        <w:t>§</w:t>
      </w:r>
      <w:r>
        <w:t xml:space="preserve"> 6, </w:t>
      </w:r>
      <w:r>
        <w:rPr>
          <w:rFonts w:cs="Times New Roman"/>
        </w:rPr>
        <w:t>§</w:t>
      </w:r>
      <w:r>
        <w:t xml:space="preserve"> 7 przysługują jeżeli nabywca lokalu zrezygnuje z roszczenia o wypłatę zwaloryzowanej kaucji mieszkaniowej.</w:t>
      </w:r>
    </w:p>
    <w:p w:rsidR="002171A5" w:rsidRDefault="002171A5" w:rsidP="009973CD">
      <w:pPr>
        <w:ind w:firstLine="708"/>
        <w:jc w:val="both"/>
        <w:rPr>
          <w:rFonts w:cs="Times New Roman"/>
        </w:rPr>
      </w:pPr>
    </w:p>
    <w:p w:rsidR="00D61F7A" w:rsidRDefault="00D61F7A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10.</w:t>
      </w:r>
      <w:r>
        <w:t xml:space="preserve"> Postanowienia niniejszej uchwały nie dotyczą nabywców zadłużonych z tytułu zaległości czynszowych.</w:t>
      </w:r>
    </w:p>
    <w:p w:rsidR="002171A5" w:rsidRDefault="002171A5" w:rsidP="002171A5">
      <w:pPr>
        <w:ind w:firstLine="708"/>
        <w:jc w:val="both"/>
        <w:rPr>
          <w:rFonts w:cs="Times New Roman"/>
          <w:b/>
        </w:rPr>
      </w:pPr>
    </w:p>
    <w:p w:rsidR="00254665" w:rsidRPr="002171A5" w:rsidRDefault="00D61F7A" w:rsidP="002171A5">
      <w:pPr>
        <w:ind w:firstLine="708"/>
        <w:jc w:val="both"/>
        <w:rPr>
          <w:b/>
        </w:rPr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11.</w:t>
      </w:r>
      <w:r>
        <w:t xml:space="preserve">1. </w:t>
      </w:r>
      <w:r w:rsidR="005C4438">
        <w:rPr>
          <w:rStyle w:val="Odwoanieprzypisudolnego"/>
        </w:rPr>
        <w:footnoteReference w:id="8"/>
      </w:r>
      <w:r>
        <w:t xml:space="preserve">Jeżeli nabywca lokalu zbył lokal lub wykorzystał go na inny cel niż mieszkalny przed upływem 5 lat od dnia jego nabycia, jest zobowiązany do zwrotu kwoty równej </w:t>
      </w:r>
      <w:r w:rsidR="00254665">
        <w:t>udzielonej bonifikacie po jej waloryzacji, z wyjątkiem przypadków wymienionych    w przepisach prawa obowiązujących w tym zakresie.</w:t>
      </w:r>
    </w:p>
    <w:p w:rsidR="002171A5" w:rsidRDefault="002171A5" w:rsidP="009973CD">
      <w:pPr>
        <w:ind w:firstLine="708"/>
        <w:jc w:val="both"/>
      </w:pPr>
    </w:p>
    <w:p w:rsidR="00254665" w:rsidRDefault="00254665" w:rsidP="009973CD">
      <w:pPr>
        <w:ind w:firstLine="708"/>
        <w:jc w:val="both"/>
      </w:pPr>
      <w:r>
        <w:t>2. Zwrot następuje na żądanie Prezydenta Miasta Tomaszowa Mazowieckiego.</w:t>
      </w:r>
    </w:p>
    <w:p w:rsidR="002171A5" w:rsidRDefault="002171A5" w:rsidP="009973CD">
      <w:pPr>
        <w:ind w:firstLine="708"/>
        <w:jc w:val="both"/>
      </w:pPr>
    </w:p>
    <w:p w:rsidR="002D188D" w:rsidRDefault="00254665" w:rsidP="009973CD">
      <w:pPr>
        <w:ind w:firstLine="708"/>
        <w:jc w:val="both"/>
      </w:pPr>
      <w:r>
        <w:t>3. Nabywca celem zabezpieczenia wierzytelności Gminy Miasto Tomaszów Mazowiecki o zwrot kwoty równej udzielonej bonifikacie po jej waloryzacji, ustanawia na rzecz Gminy Miasto Tomaszów Mazowiecki na nabytym lokalu wraz ze związanymi z nim prawami hipotekę kaucyjną do kwoty stanowiącej równowartość lokalu przed bonifikatą. Koszty ustanowienia i wykreślenia hipoteki kaucyjnej ponosi nabywca lokalu mieszkalnego.</w:t>
      </w:r>
    </w:p>
    <w:p w:rsidR="002171A5" w:rsidRDefault="002171A5" w:rsidP="009973CD">
      <w:pPr>
        <w:ind w:firstLine="708"/>
        <w:jc w:val="both"/>
        <w:rPr>
          <w:rFonts w:cs="Times New Roman"/>
          <w:b/>
        </w:rPr>
      </w:pPr>
    </w:p>
    <w:p w:rsidR="008C2729" w:rsidRDefault="002D188D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="002033B9" w:rsidRPr="002171A5">
        <w:rPr>
          <w:b/>
        </w:rPr>
        <w:t xml:space="preserve"> 12.</w:t>
      </w:r>
      <w:r>
        <w:t xml:space="preserve">1. Traci </w:t>
      </w:r>
      <w:r w:rsidR="006069F7">
        <w:t xml:space="preserve">moc uchwała Nr </w:t>
      </w:r>
      <w:r w:rsidR="0030664F">
        <w:t xml:space="preserve">533/98 Rady </w:t>
      </w:r>
      <w:r w:rsidR="008C2729">
        <w:t xml:space="preserve">Miejskiej </w:t>
      </w:r>
      <w:r w:rsidR="0030664F">
        <w:t xml:space="preserve">w Tomaszowie Mazowieckim </w:t>
      </w:r>
      <w:r w:rsidR="0091347C">
        <w:br/>
      </w:r>
      <w:r w:rsidR="0030664F">
        <w:t xml:space="preserve">z dnia 25 lutego 1998 r. w sprawie zasad sprzedaży lokali mieszkalnych w budynkach komunalnych wraz ze sprzedażą gruntu w drodze </w:t>
      </w:r>
      <w:proofErr w:type="spellStart"/>
      <w:r w:rsidR="0030664F">
        <w:t>bezprzetargowej</w:t>
      </w:r>
      <w:proofErr w:type="spellEnd"/>
      <w:r w:rsidR="0030664F">
        <w:t>.</w:t>
      </w:r>
    </w:p>
    <w:p w:rsidR="002171A5" w:rsidRDefault="002171A5" w:rsidP="002171A5">
      <w:pPr>
        <w:ind w:firstLine="708"/>
        <w:jc w:val="both"/>
      </w:pPr>
    </w:p>
    <w:p w:rsidR="003C308B" w:rsidRDefault="008C2729" w:rsidP="002171A5">
      <w:pPr>
        <w:ind w:firstLine="708"/>
        <w:jc w:val="both"/>
      </w:pPr>
      <w:r>
        <w:t>2. T</w:t>
      </w:r>
      <w:r w:rsidR="00911215">
        <w:t xml:space="preserve">raci moc uchwała Nr 261/99 </w:t>
      </w:r>
      <w:r>
        <w:t xml:space="preserve">Rady Miejskiej </w:t>
      </w:r>
      <w:r w:rsidR="00911215">
        <w:t>w Tomaszowie Mazowieckim z dnia 29 września 1999 roku zmieniająca uchwałę</w:t>
      </w:r>
      <w:r w:rsidR="00CA6151">
        <w:t xml:space="preserve"> Nr 533/98 Rady Miejskiej w Tomaszowie Mazowieckim z dnia 25 lutego 1998 r. w sprawie</w:t>
      </w:r>
      <w:r w:rsidR="00E01961">
        <w:t xml:space="preserve"> zasad sprzedaży lokali mieszkalnych w budynkach komunalnych wraz ze sprzedażą gruntu w drodze </w:t>
      </w:r>
      <w:proofErr w:type="spellStart"/>
      <w:r w:rsidR="00E01961">
        <w:t>bezprzetargowej</w:t>
      </w:r>
      <w:proofErr w:type="spellEnd"/>
      <w:r w:rsidR="00E01961">
        <w:t>.</w:t>
      </w:r>
      <w:r w:rsidR="00CA6151">
        <w:t xml:space="preserve">      </w:t>
      </w:r>
    </w:p>
    <w:p w:rsidR="002171A5" w:rsidRDefault="002171A5" w:rsidP="009973CD">
      <w:pPr>
        <w:ind w:firstLine="708"/>
        <w:jc w:val="both"/>
      </w:pPr>
    </w:p>
    <w:p w:rsidR="00592E4B" w:rsidRDefault="003C308B" w:rsidP="009973CD">
      <w:pPr>
        <w:ind w:firstLine="708"/>
        <w:jc w:val="both"/>
      </w:pPr>
      <w:r>
        <w:t>3.</w:t>
      </w:r>
      <w:r w:rsidR="00E01961">
        <w:t xml:space="preserve"> Traci moc uchwała Nr IX/122/03</w:t>
      </w:r>
      <w:r>
        <w:t xml:space="preserve"> Rady Miejskiej Tomaszowa Mazo</w:t>
      </w:r>
      <w:r w:rsidR="00E01961">
        <w:t xml:space="preserve">wieckiego </w:t>
      </w:r>
      <w:r w:rsidR="0091347C">
        <w:br/>
      </w:r>
      <w:r w:rsidR="00E01961">
        <w:t xml:space="preserve">z dnia 25 czerwca 2003 r. w sprawie zmiany uchwały nr 533/98 z dnia 25 lutego 1998 r. </w:t>
      </w:r>
      <w:r w:rsidR="0091347C">
        <w:br/>
      </w:r>
      <w:r w:rsidR="00E01961">
        <w:t xml:space="preserve">i 261/99 z dnia 29 września 1999 r. Rady Miejskiej Tomaszowa </w:t>
      </w:r>
      <w:proofErr w:type="spellStart"/>
      <w:r w:rsidR="00E01961">
        <w:t>Maz</w:t>
      </w:r>
      <w:proofErr w:type="spellEnd"/>
      <w:r w:rsidR="00E01961">
        <w:t xml:space="preserve">. w sprawie zasad sprzedaży lokali mieszkalnych w budynkach komunalnych wraz ze sprzedażą gruntu </w:t>
      </w:r>
      <w:r w:rsidR="0091347C">
        <w:br/>
      </w:r>
      <w:r w:rsidR="00E01961">
        <w:t xml:space="preserve">w drodze </w:t>
      </w:r>
      <w:proofErr w:type="spellStart"/>
      <w:r w:rsidR="00E01961">
        <w:t>bezprzetargowej</w:t>
      </w:r>
      <w:proofErr w:type="spellEnd"/>
      <w:r w:rsidR="00E01961">
        <w:t xml:space="preserve">.     </w:t>
      </w:r>
    </w:p>
    <w:p w:rsidR="002171A5" w:rsidRDefault="002171A5" w:rsidP="009973CD">
      <w:pPr>
        <w:ind w:firstLine="708"/>
        <w:jc w:val="both"/>
      </w:pPr>
    </w:p>
    <w:p w:rsidR="00592E4B" w:rsidRDefault="00592E4B" w:rsidP="009973CD">
      <w:pPr>
        <w:ind w:firstLine="708"/>
        <w:jc w:val="both"/>
      </w:pPr>
      <w:r>
        <w:t>4. Traci moc uchw</w:t>
      </w:r>
      <w:r w:rsidR="00E01961">
        <w:t xml:space="preserve">ała Nr X/135/03 Rady Miejskiej Tomaszowa Mazowieckiego z dnia 2 września 2003 r. w sprawie </w:t>
      </w:r>
      <w:r w:rsidR="00F62185">
        <w:t xml:space="preserve">zmiany uchwały nr 533/98 Rady Miejskiej w Tomaszowie Mazowieckim z dnia 25 lutego 1998 r. w sprawie zasad sprzedaży lokali mieszkalnych </w:t>
      </w:r>
      <w:r w:rsidR="0091347C">
        <w:br/>
      </w:r>
      <w:r w:rsidR="00F62185">
        <w:t xml:space="preserve">w budynkach komunalnych wraz ze sprzedażą gruntu w drodze </w:t>
      </w:r>
      <w:proofErr w:type="spellStart"/>
      <w:r w:rsidR="00F62185">
        <w:t>bezprzetargowej</w:t>
      </w:r>
      <w:proofErr w:type="spellEnd"/>
      <w:r w:rsidR="00F62185">
        <w:t xml:space="preserve"> ze zmianami wynikającymi z Uchwały Nr 261/99 Rady Miejskiej w Tomaszowie Mazowieckim z dnia </w:t>
      </w:r>
      <w:r w:rsidR="0091347C">
        <w:br/>
      </w:r>
      <w:r w:rsidR="00F62185">
        <w:t xml:space="preserve">29 września 1999 r. oraz Uchwały Nr IX/122/03 Rady Miejskiej Tomaszowa Mazowieckiego </w:t>
      </w:r>
      <w:r w:rsidR="0091347C">
        <w:br/>
      </w:r>
      <w:r w:rsidR="00F62185">
        <w:t>z dnia 25 czerwca 2003 r.</w:t>
      </w:r>
    </w:p>
    <w:p w:rsidR="002171A5" w:rsidRDefault="002171A5" w:rsidP="009973CD">
      <w:pPr>
        <w:ind w:firstLine="708"/>
        <w:jc w:val="both"/>
        <w:rPr>
          <w:rFonts w:cs="Times New Roman"/>
          <w:b/>
        </w:rPr>
      </w:pPr>
    </w:p>
    <w:p w:rsidR="00650977" w:rsidRDefault="00592E4B" w:rsidP="009973CD">
      <w:pPr>
        <w:ind w:firstLine="708"/>
        <w:jc w:val="both"/>
      </w:pPr>
      <w:r w:rsidRPr="002171A5">
        <w:rPr>
          <w:rFonts w:cs="Times New Roman"/>
          <w:b/>
        </w:rPr>
        <w:lastRenderedPageBreak/>
        <w:t>§</w:t>
      </w:r>
      <w:r w:rsidRPr="002171A5">
        <w:rPr>
          <w:b/>
        </w:rPr>
        <w:t xml:space="preserve"> 13.</w:t>
      </w:r>
      <w:r>
        <w:t xml:space="preserve"> Wykonanie uchwały powierza się </w:t>
      </w:r>
      <w:r w:rsidR="00650977">
        <w:t>Prezydentowi Miasta Tomaszowa Mazowieckiego.</w:t>
      </w:r>
    </w:p>
    <w:p w:rsidR="002171A5" w:rsidRDefault="002171A5" w:rsidP="009973CD">
      <w:pPr>
        <w:ind w:firstLine="708"/>
        <w:jc w:val="both"/>
        <w:rPr>
          <w:rFonts w:cs="Times New Roman"/>
        </w:rPr>
      </w:pPr>
    </w:p>
    <w:p w:rsidR="00650977" w:rsidRDefault="00650977" w:rsidP="009973CD">
      <w:pPr>
        <w:ind w:firstLine="708"/>
        <w:jc w:val="both"/>
      </w:pPr>
      <w:r w:rsidRPr="002171A5">
        <w:rPr>
          <w:rFonts w:cs="Times New Roman"/>
          <w:b/>
        </w:rPr>
        <w:t>§</w:t>
      </w:r>
      <w:r w:rsidRPr="002171A5">
        <w:rPr>
          <w:b/>
        </w:rPr>
        <w:t xml:space="preserve"> 14. </w:t>
      </w:r>
      <w:r>
        <w:t>Uchwała wchodzi w życie po upływie 14 dni od dnia publikacji w Dzienniku Urzędowym Województwa Łódzkiego.</w:t>
      </w:r>
    </w:p>
    <w:p w:rsidR="004C2B58" w:rsidRDefault="003C308B" w:rsidP="00650977">
      <w:pPr>
        <w:jc w:val="both"/>
      </w:pPr>
      <w:r>
        <w:t xml:space="preserve"> </w:t>
      </w:r>
      <w:r w:rsidR="008C2729">
        <w:t xml:space="preserve"> </w:t>
      </w:r>
      <w:r w:rsidR="00254665">
        <w:t xml:space="preserve"> </w:t>
      </w:r>
      <w:r w:rsidR="00D61F7A">
        <w:t xml:space="preserve"> </w:t>
      </w:r>
      <w:r w:rsidR="004C2B58">
        <w:t xml:space="preserve"> </w:t>
      </w:r>
    </w:p>
    <w:p w:rsidR="007A54F5" w:rsidRDefault="00C8290E" w:rsidP="0021660E">
      <w:pPr>
        <w:jc w:val="both"/>
      </w:pPr>
      <w:r>
        <w:t xml:space="preserve">  </w:t>
      </w:r>
      <w:r w:rsidR="0021660E">
        <w:t xml:space="preserve"> </w:t>
      </w:r>
      <w:r w:rsidR="007A54F5">
        <w:t xml:space="preserve"> </w:t>
      </w: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A5232E" w:rsidRDefault="00A5232E" w:rsidP="00EC7D8D">
      <w:pPr>
        <w:jc w:val="both"/>
      </w:pPr>
    </w:p>
    <w:p w:rsidR="00BC02D8" w:rsidRDefault="00BC02D8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15160" w:rsidRDefault="00A15160" w:rsidP="00EC7D8D">
      <w:pPr>
        <w:jc w:val="both"/>
      </w:pPr>
    </w:p>
    <w:p w:rsidR="00A5232E" w:rsidRDefault="00A5232E" w:rsidP="00EC7D8D">
      <w:pPr>
        <w:jc w:val="both"/>
      </w:pPr>
    </w:p>
    <w:p w:rsidR="00EC7D8D" w:rsidRDefault="00A5232E" w:rsidP="00EC7D8D">
      <w:pPr>
        <w:jc w:val="both"/>
      </w:pPr>
      <w:r>
        <w:t xml:space="preserve"> </w:t>
      </w:r>
      <w:r w:rsidR="00360F96">
        <w:t xml:space="preserve"> </w:t>
      </w:r>
      <w:r w:rsidR="00180D12">
        <w:t xml:space="preserve"> </w:t>
      </w:r>
    </w:p>
    <w:p w:rsidR="00EC7D8D" w:rsidRDefault="00EC7D8D">
      <w:pPr>
        <w:jc w:val="both"/>
      </w:pPr>
    </w:p>
    <w:p w:rsidR="00A15160" w:rsidRDefault="00A15160" w:rsidP="0046629F">
      <w:pPr>
        <w:jc w:val="center"/>
      </w:pPr>
    </w:p>
    <w:p w:rsidR="00A15160" w:rsidRDefault="00A15160" w:rsidP="0046629F">
      <w:pPr>
        <w:jc w:val="center"/>
      </w:pPr>
    </w:p>
    <w:p w:rsidR="00A15160" w:rsidRDefault="00A15160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BC02D8" w:rsidRDefault="00BC02D8" w:rsidP="0046629F">
      <w:pPr>
        <w:jc w:val="center"/>
      </w:pPr>
    </w:p>
    <w:p w:rsidR="00ED6108" w:rsidRDefault="00ED6108" w:rsidP="0046629F">
      <w:pPr>
        <w:jc w:val="center"/>
      </w:pPr>
      <w:r>
        <w:lastRenderedPageBreak/>
        <w:t>UZASADNIENIE</w:t>
      </w:r>
    </w:p>
    <w:p w:rsidR="0046629F" w:rsidRDefault="0046629F">
      <w:pPr>
        <w:jc w:val="both"/>
      </w:pPr>
    </w:p>
    <w:p w:rsidR="0046629F" w:rsidRDefault="0046629F" w:rsidP="0046629F">
      <w:pPr>
        <w:ind w:firstLine="708"/>
        <w:jc w:val="both"/>
      </w:pPr>
      <w:r>
        <w:t xml:space="preserve">Znowelizowana w 2011 roku ustawa z dnia 20 lipca 2000 r. o ogłaszaniu aktów normatywnych i niektórych innych aktów prawnych zobowiązuje do opracowania </w:t>
      </w:r>
      <w:r>
        <w:br/>
        <w:t>i ogłoszenia tekstu jednolitego aktu normatywnego podlegającego publikacji nie rzadziej niż raz na 12 miesięcy, jeżeli był on nowelizowany.</w:t>
      </w:r>
    </w:p>
    <w:p w:rsidR="0046629F" w:rsidRDefault="0046629F" w:rsidP="0046629F">
      <w:pPr>
        <w:ind w:firstLine="708"/>
        <w:jc w:val="both"/>
      </w:pPr>
      <w:r>
        <w:t xml:space="preserve">Przesłankę powyższą spełnia uchwała Nr XXXIII/322/04 Rady Miejskiej Tomaszowa Mazowieckiego z dnia 29 grudnia 2004 roku w sprawie zasad sprzedaży lokali mieszkalnych w budynkach komunalnych </w:t>
      </w:r>
      <w:proofErr w:type="spellStart"/>
      <w:r>
        <w:t>wielomieszkaniowych</w:t>
      </w:r>
      <w:proofErr w:type="spellEnd"/>
      <w:r>
        <w:t xml:space="preserve"> wraz ze sprzedażą udziału </w:t>
      </w:r>
      <w:r>
        <w:br/>
        <w:t xml:space="preserve">w nieruchomości wspólnej w drodze </w:t>
      </w:r>
      <w:proofErr w:type="spellStart"/>
      <w:r>
        <w:t>bezprzetargowej</w:t>
      </w:r>
      <w:proofErr w:type="spellEnd"/>
      <w:r w:rsidR="00402061">
        <w:t>, gdyż w dniach  3 czerwca 2005 roku, 28 stycznia 2009 roku, 28 stycznia 2015 roku, 26 listopada 2015 roku Rada Miejska Tomaszowa Mazowieckiego dokonywała jej nowelizacji.</w:t>
      </w:r>
      <w:r>
        <w:t xml:space="preserve">  </w:t>
      </w:r>
    </w:p>
    <w:sectPr w:rsidR="0046629F" w:rsidSect="008B534B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0977" w:rsidRDefault="00650977" w:rsidP="00650977">
      <w:r>
        <w:separator/>
      </w:r>
    </w:p>
  </w:endnote>
  <w:endnote w:type="continuationSeparator" w:id="1">
    <w:p w:rsidR="00650977" w:rsidRDefault="00650977" w:rsidP="00650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977" w:rsidRPr="00650977" w:rsidRDefault="00650977" w:rsidP="00650977">
    <w:pPr>
      <w:pStyle w:val="Stopka"/>
      <w:ind w:lef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0977" w:rsidRDefault="00650977" w:rsidP="00650977">
      <w:r>
        <w:separator/>
      </w:r>
    </w:p>
  </w:footnote>
  <w:footnote w:type="continuationSeparator" w:id="1">
    <w:p w:rsidR="00650977" w:rsidRDefault="00650977" w:rsidP="00650977">
      <w:r>
        <w:continuationSeparator/>
      </w:r>
    </w:p>
  </w:footnote>
  <w:footnote w:id="2">
    <w:p w:rsidR="005C4438" w:rsidRDefault="005C4438" w:rsidP="005205F1">
      <w:pPr>
        <w:pStyle w:val="Tekstprzypisudolnego"/>
        <w:jc w:val="both"/>
      </w:pPr>
      <w:r>
        <w:rPr>
          <w:rStyle w:val="Odwoanieprzypisudolnego"/>
        </w:rPr>
        <w:footnoteRef/>
      </w:r>
      <w:r w:rsidR="005205F1">
        <w:t xml:space="preserve">Zmieniony przez </w:t>
      </w:r>
      <w:r w:rsidR="005205F1">
        <w:rPr>
          <w:rFonts w:cs="Times New Roman"/>
        </w:rPr>
        <w:t>§</w:t>
      </w:r>
      <w:r w:rsidR="005205F1">
        <w:t xml:space="preserve"> 1 uchwały Nr XL/387/05 Rady Miejskiej Tomaszowa Mazowieckiego z dnia 3 czerwca 2005 roku o zmianie uchwały Nr XXXIII/322/04 Rady Miejskiej Tomaszowa Mazowieckiego z dnia 29 grudnia 2004 roku w sprawie zasad sprzedaży lokali mieszkalnych w budynkach komunalnych </w:t>
      </w:r>
      <w:proofErr w:type="spellStart"/>
      <w:r w:rsidR="005205F1">
        <w:t>wielomieszkaniowych</w:t>
      </w:r>
      <w:proofErr w:type="spellEnd"/>
      <w:r w:rsidR="005205F1">
        <w:t xml:space="preserve"> wraz ze sprzedażą udziału w nieruchomości wspólnej w drodze </w:t>
      </w:r>
      <w:proofErr w:type="spellStart"/>
      <w:r w:rsidR="005205F1">
        <w:t>bezprzetargowej</w:t>
      </w:r>
      <w:proofErr w:type="spellEnd"/>
      <w:r w:rsidR="00BA09BA">
        <w:t xml:space="preserve"> opublikowanej w Dz. Urz. Woj. Łódzkiego </w:t>
      </w:r>
      <w:r w:rsidR="00045AD6">
        <w:t>z dnia 23.06.2005 r., Nr 195, poz. 1991, obowiązująca od 08.07.2005 r.</w:t>
      </w:r>
      <w:r>
        <w:t xml:space="preserve"> </w:t>
      </w:r>
    </w:p>
  </w:footnote>
  <w:footnote w:id="3">
    <w:p w:rsidR="005C4438" w:rsidRDefault="005C4438" w:rsidP="00045AD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045AD6">
        <w:t xml:space="preserve">Zmieniony przez </w:t>
      </w:r>
      <w:r w:rsidR="00045AD6">
        <w:rPr>
          <w:rFonts w:cs="Times New Roman"/>
        </w:rPr>
        <w:t>§</w:t>
      </w:r>
      <w:r w:rsidR="00045AD6">
        <w:t xml:space="preserve"> 1 ust. 1 uchwały Nr VI/28/2015 Rady Miejskiej Tomaszowa Mazowieckiego z dnia 28 stycznia 2015 r. w sprawie zmiany uchwały Nr XXXIII/322/04 Rady Miejskiej Tomaszowa Mazowieckiego </w:t>
      </w:r>
      <w:r w:rsidR="0091347C">
        <w:br/>
      </w:r>
      <w:r w:rsidR="00045AD6">
        <w:t xml:space="preserve">z dnia 29 grudnia 2004 roku w sprawie zasad sprzedaży lokali mieszkalnych w budynkach komunalnych </w:t>
      </w:r>
      <w:proofErr w:type="spellStart"/>
      <w:r w:rsidR="00045AD6">
        <w:t>wielomieszkaniowych</w:t>
      </w:r>
      <w:proofErr w:type="spellEnd"/>
      <w:r w:rsidR="00045AD6">
        <w:t xml:space="preserve"> wraz ze sprzedażą udziału w nieruchomości wspólnej w drodze </w:t>
      </w:r>
      <w:proofErr w:type="spellStart"/>
      <w:r w:rsidR="00045AD6">
        <w:t>bezprzetargowej</w:t>
      </w:r>
      <w:proofErr w:type="spellEnd"/>
      <w:r w:rsidR="00045AD6">
        <w:t xml:space="preserve"> opublikowanej w Dz. Urz. Woj. Łódzkiego z dnia 12.03.2015 r., poz. 918, obowiązująca od 01.06.2015 r.</w:t>
      </w:r>
    </w:p>
  </w:footnote>
  <w:footnote w:id="4">
    <w:p w:rsidR="005C4438" w:rsidRDefault="005C443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C01C7D">
        <w:t>Zmieniony przez</w:t>
      </w:r>
      <w:r w:rsidR="00C01C7D">
        <w:rPr>
          <w:rFonts w:cs="Times New Roman"/>
        </w:rPr>
        <w:t>§</w:t>
      </w:r>
      <w:r w:rsidR="00C01C7D">
        <w:t xml:space="preserve"> 1 ust. 2 uchwały</w:t>
      </w:r>
      <w:r w:rsidR="00737BFA">
        <w:t>,</w:t>
      </w:r>
      <w:r w:rsidR="00C01C7D">
        <w:t xml:space="preserve"> o której mowa w odnośniku 2.</w:t>
      </w:r>
    </w:p>
  </w:footnote>
  <w:footnote w:id="5">
    <w:p w:rsidR="00737BFA" w:rsidRDefault="005C4438" w:rsidP="00906DEF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906DEF">
        <w:t xml:space="preserve">Dodany przez </w:t>
      </w:r>
      <w:r w:rsidR="00906DEF">
        <w:rPr>
          <w:rFonts w:cs="Times New Roman"/>
        </w:rPr>
        <w:t>§</w:t>
      </w:r>
      <w:r w:rsidR="00906DEF">
        <w:t xml:space="preserve"> 1 ust. 1 uchwały Nr XIX/197/2015 Rady Miejskiej Tomaszowa Mazowieckiego z dnia 26 listopada 2015 r. w sprawie zmiany uchwały Nr XXXIII/322/04 Rady Miejskiej Tomaszowa Mazowieckiego </w:t>
      </w:r>
      <w:r w:rsidR="0091347C">
        <w:br/>
      </w:r>
      <w:r w:rsidR="00906DEF">
        <w:t xml:space="preserve">z dnia 29 grudnia 2004 roku w sprawie zasad sprzedaży lokali mieszkalnych w budynkach komunalnych </w:t>
      </w:r>
      <w:proofErr w:type="spellStart"/>
      <w:r w:rsidR="00906DEF">
        <w:t>wielomieszkaniowych</w:t>
      </w:r>
      <w:proofErr w:type="spellEnd"/>
      <w:r w:rsidR="00906DEF">
        <w:t xml:space="preserve"> wraz ze sprzedażą udziału </w:t>
      </w:r>
      <w:r w:rsidR="00737BFA">
        <w:t xml:space="preserve">w nieruchomości wspólnej w drodze </w:t>
      </w:r>
      <w:proofErr w:type="spellStart"/>
      <w:r w:rsidR="00737BFA">
        <w:t>bezprzetargowej</w:t>
      </w:r>
      <w:proofErr w:type="spellEnd"/>
      <w:r w:rsidR="00737BFA">
        <w:t xml:space="preserve"> opublikowanej w Dz. Urz. Woj. Łódzkiego z dnia 07.01.2016 r., poz. 41, obowiązująca od 22.01.2016 r.</w:t>
      </w:r>
    </w:p>
  </w:footnote>
  <w:footnote w:id="6">
    <w:p w:rsidR="005C4438" w:rsidRDefault="005C443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737BFA">
        <w:t xml:space="preserve">Zmieniony przez </w:t>
      </w:r>
      <w:r w:rsidR="00737BFA">
        <w:rPr>
          <w:rFonts w:cs="Times New Roman"/>
        </w:rPr>
        <w:t>§</w:t>
      </w:r>
      <w:r w:rsidR="00737BFA">
        <w:t xml:space="preserve"> 1 ust. 3 uchwały, o której mowa w odnośniku 2.</w:t>
      </w:r>
    </w:p>
  </w:footnote>
  <w:footnote w:id="7">
    <w:p w:rsidR="005C4438" w:rsidRDefault="005C443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E7E86">
        <w:t xml:space="preserve">Uchylony przez </w:t>
      </w:r>
      <w:r w:rsidR="003E7E86">
        <w:rPr>
          <w:rFonts w:cs="Times New Roman"/>
        </w:rPr>
        <w:t>§</w:t>
      </w:r>
      <w:r w:rsidR="003E7E86">
        <w:t xml:space="preserve"> 1 ust. 2 uchwały, o której mowa w odnośniku 4.</w:t>
      </w:r>
    </w:p>
  </w:footnote>
  <w:footnote w:id="8">
    <w:p w:rsidR="005C4438" w:rsidRDefault="005C4438" w:rsidP="003E7E8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="003E7E86">
        <w:t xml:space="preserve">Zmieniony przez </w:t>
      </w:r>
      <w:r w:rsidR="003E7E86">
        <w:rPr>
          <w:rFonts w:cs="Times New Roman"/>
        </w:rPr>
        <w:t>§</w:t>
      </w:r>
      <w:r w:rsidR="003E7E86">
        <w:t xml:space="preserve"> 1 uchwały Nr XXXVI/320/09 Rady Miejskiej Tomaszowa Mazowieckiego z dnia 28 stycznia 2009 r. w sprawie zmiany uchwały Nr XXXIII/322/04 Rady Miejskiej Tomaszowa Mazowieckiego z dnia 29 grudnia 2004 roku w sprawie zasad sprzedaży lokali mieszkalnych w budynkach komunalnych </w:t>
      </w:r>
      <w:proofErr w:type="spellStart"/>
      <w:r w:rsidR="003E7E86">
        <w:t>wielomieszkaniowych</w:t>
      </w:r>
      <w:proofErr w:type="spellEnd"/>
      <w:r w:rsidR="003E7E86">
        <w:t xml:space="preserve"> wraz ze sprzedażą udziału w nieruchomości wspólnej w drodze </w:t>
      </w:r>
      <w:proofErr w:type="spellStart"/>
      <w:r w:rsidR="003E7E86">
        <w:t>bezprzetargowej</w:t>
      </w:r>
      <w:proofErr w:type="spellEnd"/>
      <w:r w:rsidR="003E7E86">
        <w:t xml:space="preserve"> opublikowanej w Dz. Urz. Woj. Łódzkiego z dnia 07.03.2009 r., Nr 44, poz. 456, obowiązująca od 22.01.2016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934DC"/>
    <w:multiLevelType w:val="hybridMultilevel"/>
    <w:tmpl w:val="01E617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9D5992"/>
    <w:multiLevelType w:val="hybridMultilevel"/>
    <w:tmpl w:val="D696F966"/>
    <w:lvl w:ilvl="0" w:tplc="E65E3440">
      <w:start w:val="1"/>
      <w:numFmt w:val="decimal"/>
      <w:lvlText w:val="%1)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0113B7"/>
    <w:multiLevelType w:val="hybridMultilevel"/>
    <w:tmpl w:val="62DC14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CC6F5C"/>
    <w:multiLevelType w:val="hybridMultilevel"/>
    <w:tmpl w:val="8528CB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CF07DF"/>
    <w:multiLevelType w:val="hybridMultilevel"/>
    <w:tmpl w:val="3AD41E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84EA1"/>
    <w:multiLevelType w:val="hybridMultilevel"/>
    <w:tmpl w:val="74E299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8A13FC"/>
    <w:multiLevelType w:val="hybridMultilevel"/>
    <w:tmpl w:val="627CC8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02418F"/>
    <w:rsid w:val="0002418F"/>
    <w:rsid w:val="00045AD6"/>
    <w:rsid w:val="001038F0"/>
    <w:rsid w:val="00154BE4"/>
    <w:rsid w:val="001646B3"/>
    <w:rsid w:val="00180D12"/>
    <w:rsid w:val="001839E1"/>
    <w:rsid w:val="001A28AE"/>
    <w:rsid w:val="001B3FA3"/>
    <w:rsid w:val="001B79A1"/>
    <w:rsid w:val="001F036D"/>
    <w:rsid w:val="002033B9"/>
    <w:rsid w:val="0021660E"/>
    <w:rsid w:val="002171A5"/>
    <w:rsid w:val="0023362E"/>
    <w:rsid w:val="00237478"/>
    <w:rsid w:val="002413BA"/>
    <w:rsid w:val="00254665"/>
    <w:rsid w:val="002D188D"/>
    <w:rsid w:val="0030664F"/>
    <w:rsid w:val="00360F96"/>
    <w:rsid w:val="003742D2"/>
    <w:rsid w:val="003A60FC"/>
    <w:rsid w:val="003B080B"/>
    <w:rsid w:val="003C308B"/>
    <w:rsid w:val="003E7E86"/>
    <w:rsid w:val="00402061"/>
    <w:rsid w:val="00407064"/>
    <w:rsid w:val="0046629F"/>
    <w:rsid w:val="004C2B58"/>
    <w:rsid w:val="00510126"/>
    <w:rsid w:val="00516CD5"/>
    <w:rsid w:val="005205F1"/>
    <w:rsid w:val="00592E4B"/>
    <w:rsid w:val="005A42E8"/>
    <w:rsid w:val="005C4438"/>
    <w:rsid w:val="005F0371"/>
    <w:rsid w:val="006069F7"/>
    <w:rsid w:val="006069FA"/>
    <w:rsid w:val="00650977"/>
    <w:rsid w:val="006959D1"/>
    <w:rsid w:val="006B16D9"/>
    <w:rsid w:val="00735E16"/>
    <w:rsid w:val="00737BFA"/>
    <w:rsid w:val="007A54F5"/>
    <w:rsid w:val="007B3AB8"/>
    <w:rsid w:val="007C1D30"/>
    <w:rsid w:val="00812310"/>
    <w:rsid w:val="00855920"/>
    <w:rsid w:val="0086378A"/>
    <w:rsid w:val="008B534B"/>
    <w:rsid w:val="008C2729"/>
    <w:rsid w:val="00906DEF"/>
    <w:rsid w:val="00911215"/>
    <w:rsid w:val="0091347C"/>
    <w:rsid w:val="00922131"/>
    <w:rsid w:val="009973CD"/>
    <w:rsid w:val="009A3372"/>
    <w:rsid w:val="009F0E99"/>
    <w:rsid w:val="00A15160"/>
    <w:rsid w:val="00A5232E"/>
    <w:rsid w:val="00A96134"/>
    <w:rsid w:val="00AE7923"/>
    <w:rsid w:val="00BA09BA"/>
    <w:rsid w:val="00BC02D8"/>
    <w:rsid w:val="00C01C7D"/>
    <w:rsid w:val="00C07997"/>
    <w:rsid w:val="00C77AB9"/>
    <w:rsid w:val="00C8290E"/>
    <w:rsid w:val="00CA6151"/>
    <w:rsid w:val="00CB7E06"/>
    <w:rsid w:val="00CD6E9D"/>
    <w:rsid w:val="00D61F7A"/>
    <w:rsid w:val="00D764E8"/>
    <w:rsid w:val="00DA7681"/>
    <w:rsid w:val="00DE124E"/>
    <w:rsid w:val="00E01961"/>
    <w:rsid w:val="00E05BB2"/>
    <w:rsid w:val="00E1760A"/>
    <w:rsid w:val="00E51A6F"/>
    <w:rsid w:val="00E63F87"/>
    <w:rsid w:val="00EA7913"/>
    <w:rsid w:val="00EC7D8D"/>
    <w:rsid w:val="00ED6108"/>
    <w:rsid w:val="00EE71CE"/>
    <w:rsid w:val="00F047A4"/>
    <w:rsid w:val="00F319EB"/>
    <w:rsid w:val="00F513F5"/>
    <w:rsid w:val="00F55494"/>
    <w:rsid w:val="00F62185"/>
    <w:rsid w:val="00F94F51"/>
    <w:rsid w:val="00FA204E"/>
    <w:rsid w:val="00FB5B92"/>
    <w:rsid w:val="00FD6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18F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28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509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0977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65097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0977"/>
    <w:rPr>
      <w:rFonts w:ascii="Times New Roman" w:hAnsi="Times New Roman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79A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B79A1"/>
    <w:rPr>
      <w:rFonts w:ascii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B79A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36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36D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3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C619F-7B27-4E86-99C7-35685D8C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8</Pages>
  <Words>2150</Words>
  <Characters>12902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ezawadzka</dc:creator>
  <cp:keywords/>
  <dc:description/>
  <cp:lastModifiedBy>ezawadzka</cp:lastModifiedBy>
  <cp:revision>24</cp:revision>
  <cp:lastPrinted>2016-02-09T06:52:00Z</cp:lastPrinted>
  <dcterms:created xsi:type="dcterms:W3CDTF">2016-01-07T10:03:00Z</dcterms:created>
  <dcterms:modified xsi:type="dcterms:W3CDTF">2016-02-09T06:53:00Z</dcterms:modified>
</cp:coreProperties>
</file>