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45" w:rsidRDefault="00922B45" w:rsidP="00503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E54C4">
        <w:rPr>
          <w:rFonts w:ascii="Times New Roman" w:hAnsi="Times New Roman" w:cs="Times New Roman"/>
          <w:b/>
          <w:i/>
          <w:iCs/>
          <w:sz w:val="28"/>
          <w:szCs w:val="28"/>
        </w:rPr>
        <w:t>Projekt</w:t>
      </w:r>
    </w:p>
    <w:p w:rsidR="00046014" w:rsidRPr="003E54C4" w:rsidRDefault="00046014" w:rsidP="00503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22B45" w:rsidRPr="00922B45" w:rsidRDefault="00922B45" w:rsidP="00046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22B45" w:rsidRPr="00922B45" w:rsidRDefault="00922B45" w:rsidP="00046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UCHWAŁA </w:t>
      </w:r>
      <w:r w:rsidRPr="00922B45">
        <w:rPr>
          <w:rFonts w:ascii="Times New Roman" w:hAnsi="Times New Roman" w:cs="Times New Roman"/>
          <w:b/>
          <w:bCs/>
          <w:sz w:val="24"/>
          <w:szCs w:val="24"/>
        </w:rPr>
        <w:t>Nr</w:t>
      </w:r>
    </w:p>
    <w:p w:rsidR="00922B45" w:rsidRPr="00922B45" w:rsidRDefault="00922B45" w:rsidP="00046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MIESKIEJ TOMASZOWA MAZOWIECKIEGO</w:t>
      </w:r>
    </w:p>
    <w:p w:rsidR="004A1A8D" w:rsidRDefault="000E5807" w:rsidP="000E5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</w:t>
      </w:r>
      <w:r w:rsidR="00922B45" w:rsidRPr="00922B45">
        <w:rPr>
          <w:rFonts w:ascii="Times New Roman" w:hAnsi="Times New Roman" w:cs="Times New Roman"/>
          <w:b/>
          <w:bCs/>
          <w:sz w:val="24"/>
          <w:szCs w:val="24"/>
        </w:rPr>
        <w:t>z 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46014" w:rsidRDefault="00046014" w:rsidP="00922B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2B45" w:rsidRPr="00922B45" w:rsidRDefault="00922B45" w:rsidP="00922B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2E55" w:rsidRPr="00046014" w:rsidRDefault="00B82E55" w:rsidP="000E5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6014">
        <w:rPr>
          <w:rFonts w:ascii="Times New Roman" w:hAnsi="Times New Roman" w:cs="Times New Roman"/>
          <w:b/>
          <w:iCs/>
          <w:sz w:val="24"/>
          <w:szCs w:val="24"/>
        </w:rPr>
        <w:t>w sprawie nazw ulic na terenie miasta Tomaszowa Mazowieckiego</w:t>
      </w:r>
    </w:p>
    <w:p w:rsidR="00922B45" w:rsidRDefault="00922B45" w:rsidP="00922B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1A8D" w:rsidRDefault="004A1A8D" w:rsidP="00922B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2B45" w:rsidRPr="000E5807" w:rsidRDefault="003E54C4" w:rsidP="00626EE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ab/>
      </w:r>
      <w:r w:rsidR="00BA63F5">
        <w:rPr>
          <w:rFonts w:ascii="Times New Roman" w:eastAsia="TimesNewRoman" w:hAnsi="Times New Roman" w:cs="Times New Roman"/>
          <w:sz w:val="24"/>
          <w:szCs w:val="24"/>
        </w:rPr>
        <w:t>Na podstawie art.18 ust.2</w:t>
      </w:r>
      <w:r w:rsidR="00922B45" w:rsidRPr="00E03DC3">
        <w:rPr>
          <w:rFonts w:ascii="Times New Roman" w:eastAsia="TimesNewRoman" w:hAnsi="Times New Roman" w:cs="Times New Roman"/>
          <w:sz w:val="24"/>
          <w:szCs w:val="24"/>
        </w:rPr>
        <w:t xml:space="preserve"> pkt.13</w:t>
      </w:r>
      <w:r w:rsidR="00BA63F5">
        <w:rPr>
          <w:rFonts w:ascii="Times New Roman" w:eastAsia="TimesNewRoman" w:hAnsi="Times New Roman" w:cs="Times New Roman"/>
          <w:sz w:val="24"/>
          <w:szCs w:val="24"/>
        </w:rPr>
        <w:t xml:space="preserve"> oraz art. 40 ust.</w:t>
      </w:r>
      <w:r w:rsidR="00BA63F5" w:rsidRPr="00BA63F5">
        <w:rPr>
          <w:rFonts w:ascii="Times New Roman" w:eastAsia="TimesNewRoman" w:hAnsi="Times New Roman" w:cs="Times New Roman"/>
          <w:sz w:val="24"/>
          <w:szCs w:val="24"/>
        </w:rPr>
        <w:t xml:space="preserve">1 </w:t>
      </w:r>
      <w:r w:rsidR="00922B45" w:rsidRPr="00BA63F5">
        <w:rPr>
          <w:rFonts w:ascii="Times New Roman" w:eastAsia="TimesNewRoman" w:hAnsi="Times New Roman" w:cs="Times New Roman"/>
          <w:sz w:val="24"/>
          <w:szCs w:val="24"/>
        </w:rPr>
        <w:t>ustawy z dnia 8 marca 1990 r</w:t>
      </w:r>
      <w:r w:rsidR="00BA63F5" w:rsidRPr="00BA63F5">
        <w:rPr>
          <w:rFonts w:ascii="Times New Roman" w:eastAsia="TimesNewRoman" w:hAnsi="Times New Roman" w:cs="Times New Roman"/>
          <w:sz w:val="24"/>
          <w:szCs w:val="24"/>
        </w:rPr>
        <w:t>oku</w:t>
      </w:r>
      <w:r w:rsidR="00BA63F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A63F5">
        <w:rPr>
          <w:rFonts w:ascii="Times New Roman" w:eastAsia="TimesNewRoman" w:hAnsi="Times New Roman" w:cs="Times New Roman"/>
          <w:sz w:val="24"/>
          <w:szCs w:val="24"/>
        </w:rPr>
        <w:br/>
      </w:r>
      <w:r w:rsidR="00922B45" w:rsidRPr="00BA63F5">
        <w:rPr>
          <w:rFonts w:ascii="Times New Roman" w:eastAsia="TimesNewRoman" w:hAnsi="Times New Roman" w:cs="Times New Roman"/>
          <w:sz w:val="24"/>
          <w:szCs w:val="24"/>
        </w:rPr>
        <w:t>o samorządzie gminnym</w:t>
      </w:r>
      <w:r w:rsidR="00BA63F5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proofErr w:type="spellStart"/>
      <w:r w:rsidR="00BA63F5">
        <w:rPr>
          <w:rFonts w:ascii="Times New Roman" w:eastAsia="TimesNewRoman" w:hAnsi="Times New Roman" w:cs="Times New Roman"/>
          <w:sz w:val="24"/>
          <w:szCs w:val="24"/>
        </w:rPr>
        <w:t>t.j</w:t>
      </w:r>
      <w:proofErr w:type="spellEnd"/>
      <w:r w:rsidR="00BA63F5">
        <w:rPr>
          <w:rFonts w:ascii="Times New Roman" w:eastAsia="TimesNewRoman" w:hAnsi="Times New Roman" w:cs="Times New Roman"/>
          <w:sz w:val="24"/>
          <w:szCs w:val="24"/>
        </w:rPr>
        <w:t>. Dz. U. z 2015 r. poz. 1515</w:t>
      </w:r>
      <w:r w:rsidR="005E5750">
        <w:rPr>
          <w:rFonts w:ascii="Times New Roman" w:eastAsia="TimesNewRoman" w:hAnsi="Times New Roman" w:cs="Times New Roman"/>
          <w:sz w:val="24"/>
          <w:szCs w:val="24"/>
        </w:rPr>
        <w:t>, poz. 1890</w:t>
      </w:r>
      <w:r w:rsidR="00BA63F5">
        <w:rPr>
          <w:rFonts w:ascii="Times New Roman" w:eastAsia="TimesNewRoman" w:hAnsi="Times New Roman" w:cs="Times New Roman"/>
          <w:sz w:val="24"/>
          <w:szCs w:val="24"/>
        </w:rPr>
        <w:t>)</w:t>
      </w:r>
      <w:r w:rsidR="005E22F3">
        <w:rPr>
          <w:rFonts w:ascii="Times New Roman" w:eastAsia="TimesNewRoman" w:hAnsi="Times New Roman" w:cs="Times New Roman"/>
          <w:sz w:val="24"/>
          <w:szCs w:val="24"/>
        </w:rPr>
        <w:t xml:space="preserve"> -</w:t>
      </w:r>
      <w:r w:rsidR="00BA63F5">
        <w:rPr>
          <w:rFonts w:ascii="Times New Roman" w:eastAsia="TimesNewRoman" w:hAnsi="Times New Roman" w:cs="Times New Roman"/>
          <w:sz w:val="24"/>
          <w:szCs w:val="24"/>
        </w:rPr>
        <w:t xml:space="preserve"> Rada Miejska Tomaszowa Mazowieckiego </w:t>
      </w:r>
      <w:r w:rsidR="00922B45" w:rsidRPr="000E5807">
        <w:rPr>
          <w:rFonts w:ascii="Times New Roman" w:hAnsi="Times New Roman" w:cs="Times New Roman"/>
          <w:b/>
          <w:bCs/>
          <w:sz w:val="24"/>
          <w:szCs w:val="24"/>
        </w:rPr>
        <w:t>uchwala co następuje</w:t>
      </w:r>
      <w:r w:rsidR="00BA63F5" w:rsidRPr="000E58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A63F5" w:rsidRPr="00922B45" w:rsidRDefault="00BA63F5" w:rsidP="00BA6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63F5" w:rsidRDefault="00A679AA" w:rsidP="00BA6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22B45" w:rsidRPr="00BA63F5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="00525FA6">
        <w:rPr>
          <w:rFonts w:ascii="Times New Roman" w:hAnsi="Times New Roman" w:cs="Times New Roman"/>
          <w:b/>
          <w:bCs/>
          <w:sz w:val="24"/>
          <w:szCs w:val="24"/>
        </w:rPr>
        <w:t xml:space="preserve"> 1.</w:t>
      </w:r>
      <w:r w:rsidR="00BA63F5" w:rsidRPr="00BA63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2E55" w:rsidRPr="00B82E55">
        <w:rPr>
          <w:rFonts w:ascii="Times New Roman" w:hAnsi="Times New Roman" w:cs="Times New Roman"/>
          <w:bCs/>
          <w:sz w:val="24"/>
          <w:szCs w:val="24"/>
        </w:rPr>
        <w:t>Wymienionym niżej ulicom</w:t>
      </w:r>
      <w:r w:rsidR="00B82E55">
        <w:rPr>
          <w:rFonts w:ascii="Times New Roman" w:hAnsi="Times New Roman" w:cs="Times New Roman"/>
          <w:bCs/>
          <w:sz w:val="24"/>
          <w:szCs w:val="24"/>
        </w:rPr>
        <w:t>, istniejącym</w:t>
      </w:r>
      <w:r w:rsidR="00F12DF7">
        <w:rPr>
          <w:rFonts w:ascii="Times New Roman" w:hAnsi="Times New Roman" w:cs="Times New Roman"/>
          <w:bCs/>
          <w:sz w:val="24"/>
          <w:szCs w:val="24"/>
        </w:rPr>
        <w:t xml:space="preserve"> na terenie miasta Tomasz</w:t>
      </w:r>
      <w:r w:rsidR="00B82E55">
        <w:rPr>
          <w:rFonts w:ascii="Times New Roman" w:hAnsi="Times New Roman" w:cs="Times New Roman"/>
          <w:bCs/>
          <w:sz w:val="24"/>
          <w:szCs w:val="24"/>
        </w:rPr>
        <w:t>owa</w:t>
      </w:r>
      <w:r w:rsidR="00F12DF7">
        <w:rPr>
          <w:rFonts w:ascii="Times New Roman" w:hAnsi="Times New Roman" w:cs="Times New Roman"/>
          <w:bCs/>
          <w:sz w:val="24"/>
          <w:szCs w:val="24"/>
        </w:rPr>
        <w:t xml:space="preserve"> Mazowiecki</w:t>
      </w:r>
      <w:r w:rsidR="00B82E55">
        <w:rPr>
          <w:rFonts w:ascii="Times New Roman" w:hAnsi="Times New Roman" w:cs="Times New Roman"/>
          <w:bCs/>
          <w:sz w:val="24"/>
          <w:szCs w:val="24"/>
        </w:rPr>
        <w:t>ego</w:t>
      </w:r>
      <w:r w:rsidR="00F12DF7">
        <w:rPr>
          <w:rFonts w:ascii="Times New Roman" w:hAnsi="Times New Roman" w:cs="Times New Roman"/>
          <w:bCs/>
          <w:sz w:val="24"/>
          <w:szCs w:val="24"/>
        </w:rPr>
        <w:t xml:space="preserve">, nadaje się </w:t>
      </w:r>
      <w:r w:rsidR="00B82E55">
        <w:rPr>
          <w:rFonts w:ascii="Times New Roman" w:hAnsi="Times New Roman" w:cs="Times New Roman"/>
          <w:bCs/>
          <w:sz w:val="24"/>
          <w:szCs w:val="24"/>
        </w:rPr>
        <w:t>nazwy</w:t>
      </w:r>
      <w:r w:rsidR="00F12DF7">
        <w:rPr>
          <w:rFonts w:ascii="Times New Roman" w:hAnsi="Times New Roman" w:cs="Times New Roman"/>
          <w:bCs/>
          <w:sz w:val="24"/>
          <w:szCs w:val="24"/>
        </w:rPr>
        <w:t>:</w:t>
      </w:r>
    </w:p>
    <w:p w:rsidR="000873A6" w:rsidRDefault="000873A6" w:rsidP="00BA6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12DF7" w:rsidRDefault="00F12DF7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Bartosza Głowackiego</w:t>
      </w:r>
      <w:r w:rsidR="00BB30B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22DE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A70B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2DEB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A22D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2DEB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A22DEB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 numerem ewidencyjnym 53 w </w:t>
      </w:r>
      <w:r w:rsidR="00537067">
        <w:rPr>
          <w:rFonts w:ascii="Times New Roman" w:hAnsi="Times New Roman" w:cs="Times New Roman"/>
          <w:bCs/>
          <w:sz w:val="24"/>
          <w:szCs w:val="24"/>
        </w:rPr>
        <w:t>obr</w:t>
      </w:r>
      <w:r w:rsidR="00A22DEB">
        <w:rPr>
          <w:rFonts w:ascii="Times New Roman" w:hAnsi="Times New Roman" w:cs="Times New Roman"/>
          <w:bCs/>
          <w:sz w:val="24"/>
          <w:szCs w:val="24"/>
        </w:rPr>
        <w:t>ębie</w:t>
      </w:r>
      <w:r w:rsidR="00537067">
        <w:rPr>
          <w:rFonts w:ascii="Times New Roman" w:hAnsi="Times New Roman" w:cs="Times New Roman"/>
          <w:bCs/>
          <w:sz w:val="24"/>
          <w:szCs w:val="24"/>
        </w:rPr>
        <w:t xml:space="preserve"> 13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  <w:r w:rsidR="0053706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12DF7" w:rsidRDefault="00F12DF7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Berka Joselewicza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B30B5">
        <w:rPr>
          <w:rFonts w:ascii="Times New Roman" w:hAnsi="Times New Roman" w:cs="Times New Roman"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A22DEB">
        <w:rPr>
          <w:rFonts w:ascii="Times New Roman" w:hAnsi="Times New Roman" w:cs="Times New Roman"/>
          <w:bCs/>
          <w:sz w:val="24"/>
          <w:szCs w:val="24"/>
        </w:rPr>
        <w:t>-</w:t>
      </w:r>
      <w:r w:rsidR="00A70B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22DEB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A22D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2DEB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A22DEB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 numerem ewidencyjnym 15</w:t>
      </w:r>
      <w:r w:rsidR="000C3C1E">
        <w:rPr>
          <w:rFonts w:ascii="Times New Roman" w:hAnsi="Times New Roman" w:cs="Times New Roman"/>
          <w:bCs/>
          <w:sz w:val="24"/>
          <w:szCs w:val="24"/>
        </w:rPr>
        <w:t>1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 w </w:t>
      </w:r>
      <w:r w:rsidR="00537067">
        <w:rPr>
          <w:rFonts w:ascii="Times New Roman" w:hAnsi="Times New Roman" w:cs="Times New Roman"/>
          <w:bCs/>
          <w:sz w:val="24"/>
          <w:szCs w:val="24"/>
        </w:rPr>
        <w:t>obr</w:t>
      </w:r>
      <w:r w:rsidR="008F0FBD">
        <w:rPr>
          <w:rFonts w:ascii="Times New Roman" w:hAnsi="Times New Roman" w:cs="Times New Roman"/>
          <w:bCs/>
          <w:sz w:val="24"/>
          <w:szCs w:val="24"/>
        </w:rPr>
        <w:t>ębie</w:t>
      </w:r>
      <w:r w:rsidR="00537067">
        <w:rPr>
          <w:rFonts w:ascii="Times New Roman" w:hAnsi="Times New Roman" w:cs="Times New Roman"/>
          <w:bCs/>
          <w:sz w:val="24"/>
          <w:szCs w:val="24"/>
        </w:rPr>
        <w:t xml:space="preserve"> 12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F12DF7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Jana Kilińskiego</w:t>
      </w:r>
      <w:r w:rsidR="00537067">
        <w:rPr>
          <w:rFonts w:ascii="Times New Roman" w:hAnsi="Times New Roman" w:cs="Times New Roman"/>
          <w:bCs/>
          <w:sz w:val="24"/>
          <w:szCs w:val="24"/>
        </w:rPr>
        <w:tab/>
      </w:r>
      <w:r w:rsidR="00537067">
        <w:rPr>
          <w:rFonts w:ascii="Times New Roman" w:hAnsi="Times New Roman" w:cs="Times New Roman"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F0FBD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8F0F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BD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 numerem ewidencyjnym 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535 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D43C2A">
        <w:rPr>
          <w:rFonts w:ascii="Times New Roman" w:hAnsi="Times New Roman" w:cs="Times New Roman"/>
          <w:bCs/>
          <w:sz w:val="24"/>
          <w:szCs w:val="24"/>
        </w:rPr>
        <w:t>obr</w:t>
      </w:r>
      <w:r w:rsidR="008F0FBD">
        <w:rPr>
          <w:rFonts w:ascii="Times New Roman" w:hAnsi="Times New Roman" w:cs="Times New Roman"/>
          <w:bCs/>
          <w:sz w:val="24"/>
          <w:szCs w:val="24"/>
        </w:rPr>
        <w:t>ębie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Adama Mickiewicza</w:t>
      </w:r>
      <w:r w:rsidR="00D43C2A">
        <w:rPr>
          <w:rFonts w:ascii="Times New Roman" w:hAnsi="Times New Roman" w:cs="Times New Roman"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8F0FB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A70B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BD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8F0F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BD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 na drodze publicznej, na działkach gruntu oznaczonych numerami ewidencyjnym</w:t>
      </w:r>
      <w:r w:rsidR="002D5CF2">
        <w:rPr>
          <w:rFonts w:ascii="Times New Roman" w:hAnsi="Times New Roman" w:cs="Times New Roman"/>
          <w:bCs/>
          <w:sz w:val="24"/>
          <w:szCs w:val="24"/>
        </w:rPr>
        <w:t>i: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4680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537 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D43C2A">
        <w:rPr>
          <w:rFonts w:ascii="Times New Roman" w:hAnsi="Times New Roman" w:cs="Times New Roman"/>
          <w:bCs/>
          <w:sz w:val="24"/>
          <w:szCs w:val="24"/>
        </w:rPr>
        <w:t>obr</w:t>
      </w:r>
      <w:r w:rsidR="008F0FBD">
        <w:rPr>
          <w:rFonts w:ascii="Times New Roman" w:hAnsi="Times New Roman" w:cs="Times New Roman"/>
          <w:bCs/>
          <w:sz w:val="24"/>
          <w:szCs w:val="24"/>
        </w:rPr>
        <w:t>ębie</w:t>
      </w:r>
      <w:r w:rsidR="001277B2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6424">
        <w:rPr>
          <w:rFonts w:ascii="Times New Roman" w:hAnsi="Times New Roman" w:cs="Times New Roman"/>
          <w:bCs/>
          <w:sz w:val="24"/>
          <w:szCs w:val="24"/>
        </w:rPr>
        <w:t xml:space="preserve">i </w:t>
      </w:r>
      <w:r w:rsidR="008F0FBD">
        <w:rPr>
          <w:rFonts w:ascii="Times New Roman" w:hAnsi="Times New Roman" w:cs="Times New Roman"/>
          <w:bCs/>
          <w:sz w:val="24"/>
          <w:szCs w:val="24"/>
        </w:rPr>
        <w:t>Nr</w:t>
      </w:r>
      <w:r w:rsidR="00EA6424">
        <w:rPr>
          <w:rFonts w:ascii="Times New Roman" w:hAnsi="Times New Roman" w:cs="Times New Roman"/>
          <w:bCs/>
          <w:sz w:val="24"/>
          <w:szCs w:val="24"/>
        </w:rPr>
        <w:t xml:space="preserve"> 95</w:t>
      </w:r>
      <w:r w:rsidR="008F0FBD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EA6424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8F0FBD">
        <w:rPr>
          <w:rFonts w:ascii="Times New Roman" w:hAnsi="Times New Roman" w:cs="Times New Roman"/>
          <w:bCs/>
          <w:sz w:val="24"/>
          <w:szCs w:val="24"/>
        </w:rPr>
        <w:t>ębie</w:t>
      </w:r>
      <w:r w:rsidR="00EA6424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Stanisława Narewskiego</w:t>
      </w:r>
      <w:r w:rsidR="00A70B7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80ED3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D80ED3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D80E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ED3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D80ED3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 numerem ewidencyjnym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117 </w:t>
      </w:r>
      <w:r w:rsidR="00D80ED3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D43C2A">
        <w:rPr>
          <w:rFonts w:ascii="Times New Roman" w:hAnsi="Times New Roman" w:cs="Times New Roman"/>
          <w:bCs/>
          <w:sz w:val="24"/>
          <w:szCs w:val="24"/>
        </w:rPr>
        <w:t>obr</w:t>
      </w:r>
      <w:r w:rsidR="00D80ED3">
        <w:rPr>
          <w:rFonts w:ascii="Times New Roman" w:hAnsi="Times New Roman" w:cs="Times New Roman"/>
          <w:bCs/>
          <w:sz w:val="24"/>
          <w:szCs w:val="24"/>
        </w:rPr>
        <w:t>ębie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Zygmunta Sierakowskiego</w:t>
      </w:r>
      <w:r w:rsidR="001277B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80ED3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D80ED3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D80E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ED3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D80ED3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 numerem ewidencyjnym</w:t>
      </w:r>
      <w:r w:rsidR="00E03E74">
        <w:rPr>
          <w:rFonts w:ascii="Times New Roman" w:hAnsi="Times New Roman" w:cs="Times New Roman"/>
          <w:bCs/>
          <w:sz w:val="24"/>
          <w:szCs w:val="24"/>
        </w:rPr>
        <w:t xml:space="preserve"> 547 </w:t>
      </w:r>
      <w:r w:rsidR="00D80ED3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E03E74">
        <w:rPr>
          <w:rFonts w:ascii="Times New Roman" w:hAnsi="Times New Roman" w:cs="Times New Roman"/>
          <w:bCs/>
          <w:sz w:val="24"/>
          <w:szCs w:val="24"/>
        </w:rPr>
        <w:t>obr</w:t>
      </w:r>
      <w:r w:rsidR="00D80ED3">
        <w:rPr>
          <w:rFonts w:ascii="Times New Roman" w:hAnsi="Times New Roman" w:cs="Times New Roman"/>
          <w:bCs/>
          <w:sz w:val="24"/>
          <w:szCs w:val="24"/>
        </w:rPr>
        <w:t>ębie</w:t>
      </w:r>
      <w:r w:rsidR="00E03E74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Marii Skłodowskiej-Curie</w:t>
      </w:r>
      <w:r w:rsidR="001277B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D470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D470D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1D47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470D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1D470D">
        <w:rPr>
          <w:rFonts w:ascii="Times New Roman" w:hAnsi="Times New Roman" w:cs="Times New Roman"/>
          <w:bCs/>
          <w:sz w:val="24"/>
          <w:szCs w:val="24"/>
        </w:rPr>
        <w:t xml:space="preserve"> na </w:t>
      </w:r>
      <w:r w:rsidR="00BB30B5">
        <w:rPr>
          <w:rFonts w:ascii="Times New Roman" w:hAnsi="Times New Roman" w:cs="Times New Roman"/>
          <w:bCs/>
          <w:sz w:val="24"/>
          <w:szCs w:val="24"/>
        </w:rPr>
        <w:t xml:space="preserve">drodze publicznej, na działkach </w:t>
      </w:r>
      <w:r w:rsidR="001D470D">
        <w:rPr>
          <w:rFonts w:ascii="Times New Roman" w:hAnsi="Times New Roman" w:cs="Times New Roman"/>
          <w:bCs/>
          <w:sz w:val="24"/>
          <w:szCs w:val="24"/>
        </w:rPr>
        <w:t>gruntu oznaczonych numerami ewidencyjnymi: Nr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526 </w:t>
      </w:r>
      <w:r w:rsidR="001D470D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D43C2A">
        <w:rPr>
          <w:rFonts w:ascii="Times New Roman" w:hAnsi="Times New Roman" w:cs="Times New Roman"/>
          <w:bCs/>
          <w:sz w:val="24"/>
          <w:szCs w:val="24"/>
        </w:rPr>
        <w:t>obr</w:t>
      </w:r>
      <w:r w:rsidR="001D470D">
        <w:rPr>
          <w:rFonts w:ascii="Times New Roman" w:hAnsi="Times New Roman" w:cs="Times New Roman"/>
          <w:bCs/>
          <w:sz w:val="24"/>
          <w:szCs w:val="24"/>
        </w:rPr>
        <w:t>ębie</w:t>
      </w:r>
      <w:r w:rsidR="00D43C2A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05198C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1D470D">
        <w:rPr>
          <w:rFonts w:ascii="Times New Roman" w:hAnsi="Times New Roman" w:cs="Times New Roman"/>
          <w:bCs/>
          <w:sz w:val="24"/>
          <w:szCs w:val="24"/>
        </w:rPr>
        <w:t>Nr</w:t>
      </w:r>
      <w:r w:rsidR="0005198C">
        <w:rPr>
          <w:rFonts w:ascii="Times New Roman" w:hAnsi="Times New Roman" w:cs="Times New Roman"/>
          <w:bCs/>
          <w:sz w:val="24"/>
          <w:szCs w:val="24"/>
        </w:rPr>
        <w:t xml:space="preserve"> 6/1 </w:t>
      </w:r>
      <w:r w:rsidR="001D470D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05198C">
        <w:rPr>
          <w:rFonts w:ascii="Times New Roman" w:hAnsi="Times New Roman" w:cs="Times New Roman"/>
          <w:bCs/>
          <w:sz w:val="24"/>
          <w:szCs w:val="24"/>
        </w:rPr>
        <w:t>obr</w:t>
      </w:r>
      <w:r w:rsidR="001D470D">
        <w:rPr>
          <w:rFonts w:ascii="Times New Roman" w:hAnsi="Times New Roman" w:cs="Times New Roman"/>
          <w:bCs/>
          <w:sz w:val="24"/>
          <w:szCs w:val="24"/>
        </w:rPr>
        <w:t>ębie</w:t>
      </w:r>
      <w:r w:rsidR="0005198C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Stanisława Staszica</w:t>
      </w:r>
      <w:r w:rsidR="00D57F04">
        <w:rPr>
          <w:rFonts w:ascii="Times New Roman" w:hAnsi="Times New Roman" w:cs="Times New Roman"/>
          <w:bCs/>
          <w:sz w:val="24"/>
          <w:szCs w:val="24"/>
        </w:rPr>
        <w:tab/>
      </w:r>
      <w:r w:rsidR="00D57F04">
        <w:rPr>
          <w:rFonts w:ascii="Times New Roman" w:hAnsi="Times New Roman" w:cs="Times New Roman"/>
          <w:bCs/>
          <w:sz w:val="24"/>
          <w:szCs w:val="24"/>
        </w:rPr>
        <w:tab/>
      </w:r>
      <w:r w:rsidR="007A39E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A39E1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7A39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39E1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7A39E1">
        <w:rPr>
          <w:rFonts w:ascii="Times New Roman" w:hAnsi="Times New Roman" w:cs="Times New Roman"/>
          <w:bCs/>
          <w:sz w:val="24"/>
          <w:szCs w:val="24"/>
        </w:rPr>
        <w:t xml:space="preserve"> na drodze publicznej, na działkach gruntu oznaczonych numerami ewidencyjnymi: Nr</w:t>
      </w:r>
      <w:r w:rsidR="00D57F04">
        <w:rPr>
          <w:rFonts w:ascii="Times New Roman" w:hAnsi="Times New Roman" w:cs="Times New Roman"/>
          <w:bCs/>
          <w:sz w:val="24"/>
          <w:szCs w:val="24"/>
        </w:rPr>
        <w:t xml:space="preserve"> 23 </w:t>
      </w:r>
      <w:r w:rsidR="007A39E1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D57F04">
        <w:rPr>
          <w:rFonts w:ascii="Times New Roman" w:hAnsi="Times New Roman" w:cs="Times New Roman"/>
          <w:bCs/>
          <w:sz w:val="24"/>
          <w:szCs w:val="24"/>
        </w:rPr>
        <w:t>obr</w:t>
      </w:r>
      <w:r w:rsidR="007A39E1">
        <w:rPr>
          <w:rFonts w:ascii="Times New Roman" w:hAnsi="Times New Roman" w:cs="Times New Roman"/>
          <w:bCs/>
          <w:sz w:val="24"/>
          <w:szCs w:val="24"/>
        </w:rPr>
        <w:t>ębie</w:t>
      </w:r>
      <w:r w:rsidR="00D57F04">
        <w:rPr>
          <w:rFonts w:ascii="Times New Roman" w:hAnsi="Times New Roman" w:cs="Times New Roman"/>
          <w:bCs/>
          <w:sz w:val="24"/>
          <w:szCs w:val="24"/>
        </w:rPr>
        <w:t xml:space="preserve"> 7 i </w:t>
      </w:r>
      <w:r w:rsidR="007A39E1">
        <w:rPr>
          <w:rFonts w:ascii="Times New Roman" w:hAnsi="Times New Roman" w:cs="Times New Roman"/>
          <w:bCs/>
          <w:sz w:val="24"/>
          <w:szCs w:val="24"/>
        </w:rPr>
        <w:t>Nr</w:t>
      </w:r>
      <w:r w:rsidR="00D57F04">
        <w:rPr>
          <w:rFonts w:ascii="Times New Roman" w:hAnsi="Times New Roman" w:cs="Times New Roman"/>
          <w:bCs/>
          <w:sz w:val="24"/>
          <w:szCs w:val="24"/>
        </w:rPr>
        <w:t xml:space="preserve"> 47</w:t>
      </w:r>
      <w:r w:rsidR="007A39E1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D57F04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BB4345">
        <w:rPr>
          <w:rFonts w:ascii="Times New Roman" w:hAnsi="Times New Roman" w:cs="Times New Roman"/>
          <w:bCs/>
          <w:sz w:val="24"/>
          <w:szCs w:val="24"/>
        </w:rPr>
        <w:t>ębie</w:t>
      </w:r>
      <w:r w:rsidR="00D57F04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gen. Romualda Traugutta</w:t>
      </w:r>
      <w:r w:rsidR="00E03E74">
        <w:rPr>
          <w:rFonts w:ascii="Times New Roman" w:hAnsi="Times New Roman" w:cs="Times New Roman"/>
          <w:bCs/>
          <w:sz w:val="24"/>
          <w:szCs w:val="24"/>
        </w:rPr>
        <w:tab/>
      </w:r>
      <w:r w:rsidR="00BB4345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BB4345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BB43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45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BB4345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gruntu oznaczonej numerem ewidencyjnym</w:t>
      </w:r>
      <w:r w:rsidR="00E03E74">
        <w:rPr>
          <w:rFonts w:ascii="Times New Roman" w:hAnsi="Times New Roman" w:cs="Times New Roman"/>
          <w:bCs/>
          <w:sz w:val="24"/>
          <w:szCs w:val="24"/>
        </w:rPr>
        <w:t xml:space="preserve"> 512</w:t>
      </w:r>
      <w:r w:rsidR="00BB4345">
        <w:rPr>
          <w:rFonts w:ascii="Times New Roman" w:hAnsi="Times New Roman" w:cs="Times New Roman"/>
          <w:bCs/>
          <w:sz w:val="24"/>
          <w:szCs w:val="24"/>
        </w:rPr>
        <w:t xml:space="preserve"> w obrębie</w:t>
      </w:r>
      <w:r w:rsidR="00E03E74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BB4345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Stefana Żeromskiego</w:t>
      </w:r>
      <w:r w:rsidR="00E03E74">
        <w:rPr>
          <w:rFonts w:ascii="Times New Roman" w:hAnsi="Times New Roman" w:cs="Times New Roman"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580F3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580F3C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580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0F3C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580F3C">
        <w:rPr>
          <w:rFonts w:ascii="Times New Roman" w:hAnsi="Times New Roman" w:cs="Times New Roman"/>
          <w:bCs/>
          <w:sz w:val="24"/>
          <w:szCs w:val="24"/>
        </w:rPr>
        <w:t xml:space="preserve"> na drodze publicznej, na działkach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580F3C">
        <w:rPr>
          <w:rFonts w:ascii="Times New Roman" w:hAnsi="Times New Roman" w:cs="Times New Roman"/>
          <w:bCs/>
          <w:sz w:val="24"/>
          <w:szCs w:val="24"/>
        </w:rPr>
        <w:t>gruntu oznaczonych numerami ewidencyjnymi: Nr 1 w obrębie 6 i Nr 196 w</w:t>
      </w:r>
      <w:r w:rsidR="00862B35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580F3C">
        <w:rPr>
          <w:rFonts w:ascii="Times New Roman" w:hAnsi="Times New Roman" w:cs="Times New Roman"/>
          <w:bCs/>
          <w:sz w:val="24"/>
          <w:szCs w:val="24"/>
        </w:rPr>
        <w:t>ębie</w:t>
      </w:r>
      <w:r w:rsidR="00862B35">
        <w:rPr>
          <w:rFonts w:ascii="Times New Roman" w:hAnsi="Times New Roman" w:cs="Times New Roman"/>
          <w:bCs/>
          <w:sz w:val="24"/>
          <w:szCs w:val="24"/>
        </w:rPr>
        <w:t xml:space="preserve"> 6</w:t>
      </w:r>
      <w:r w:rsidR="00580F3C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gen. Józefa Bema</w:t>
      </w:r>
      <w:r w:rsidR="002A758D">
        <w:rPr>
          <w:rFonts w:ascii="Times New Roman" w:hAnsi="Times New Roman" w:cs="Times New Roman"/>
          <w:bCs/>
          <w:sz w:val="24"/>
          <w:szCs w:val="24"/>
        </w:rPr>
        <w:tab/>
      </w:r>
      <w:r w:rsidR="002A758D">
        <w:rPr>
          <w:rFonts w:ascii="Times New Roman" w:hAnsi="Times New Roman" w:cs="Times New Roman"/>
          <w:bCs/>
          <w:sz w:val="24"/>
          <w:szCs w:val="24"/>
        </w:rPr>
        <w:tab/>
      </w:r>
      <w:r w:rsidR="00580F3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580F3C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580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0F3C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580F3C">
        <w:rPr>
          <w:rFonts w:ascii="Times New Roman" w:hAnsi="Times New Roman" w:cs="Times New Roman"/>
          <w:bCs/>
          <w:sz w:val="24"/>
          <w:szCs w:val="24"/>
        </w:rPr>
        <w:t xml:space="preserve"> na drodze publicznej, na działkach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580F3C">
        <w:rPr>
          <w:rFonts w:ascii="Times New Roman" w:hAnsi="Times New Roman" w:cs="Times New Roman"/>
          <w:bCs/>
          <w:sz w:val="24"/>
          <w:szCs w:val="24"/>
        </w:rPr>
        <w:t>gruntu oznaczonych numerami ewidencyjnymi: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2A758D">
        <w:rPr>
          <w:rFonts w:ascii="Times New Roman" w:hAnsi="Times New Roman" w:cs="Times New Roman"/>
          <w:bCs/>
          <w:sz w:val="24"/>
          <w:szCs w:val="24"/>
        </w:rPr>
        <w:t>782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19148F">
        <w:rPr>
          <w:rFonts w:ascii="Times New Roman" w:hAnsi="Times New Roman" w:cs="Times New Roman"/>
          <w:bCs/>
          <w:sz w:val="24"/>
          <w:szCs w:val="24"/>
        </w:rPr>
        <w:t>ębie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19148F">
        <w:rPr>
          <w:rFonts w:ascii="Times New Roman" w:hAnsi="Times New Roman" w:cs="Times New Roman"/>
          <w:bCs/>
          <w:sz w:val="24"/>
          <w:szCs w:val="24"/>
        </w:rPr>
        <w:t>, Nr 1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19148F">
        <w:rPr>
          <w:rFonts w:ascii="Times New Roman" w:hAnsi="Times New Roman" w:cs="Times New Roman"/>
          <w:bCs/>
          <w:sz w:val="24"/>
          <w:szCs w:val="24"/>
        </w:rPr>
        <w:t>w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19148F">
        <w:rPr>
          <w:rFonts w:ascii="Times New Roman" w:hAnsi="Times New Roman" w:cs="Times New Roman"/>
          <w:bCs/>
          <w:sz w:val="24"/>
          <w:szCs w:val="24"/>
        </w:rPr>
        <w:t>ębie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11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2A758D">
        <w:rPr>
          <w:rFonts w:ascii="Times New Roman" w:hAnsi="Times New Roman" w:cs="Times New Roman"/>
          <w:bCs/>
          <w:sz w:val="24"/>
          <w:szCs w:val="24"/>
        </w:rPr>
        <w:t>1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ębie </w:t>
      </w:r>
      <w:r w:rsidR="002A758D">
        <w:rPr>
          <w:rFonts w:ascii="Times New Roman" w:hAnsi="Times New Roman" w:cs="Times New Roman"/>
          <w:bCs/>
          <w:sz w:val="24"/>
          <w:szCs w:val="24"/>
        </w:rPr>
        <w:t>24</w:t>
      </w:r>
      <w:r w:rsidR="0019148F">
        <w:rPr>
          <w:rFonts w:ascii="Times New Roman" w:hAnsi="Times New Roman" w:cs="Times New Roman"/>
          <w:bCs/>
          <w:sz w:val="24"/>
          <w:szCs w:val="24"/>
        </w:rPr>
        <w:t>, Nr 2/5 w obrębie</w:t>
      </w:r>
      <w:r w:rsidR="002A758D">
        <w:rPr>
          <w:rFonts w:ascii="Times New Roman" w:hAnsi="Times New Roman" w:cs="Times New Roman"/>
          <w:bCs/>
          <w:sz w:val="24"/>
          <w:szCs w:val="24"/>
        </w:rPr>
        <w:t xml:space="preserve"> 24</w:t>
      </w:r>
      <w:r w:rsidR="0019148F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gen. Józefa Sowińskiego</w:t>
      </w:r>
      <w:r w:rsidR="00A52C07">
        <w:rPr>
          <w:rFonts w:ascii="Times New Roman" w:hAnsi="Times New Roman" w:cs="Times New Roman"/>
          <w:bCs/>
          <w:sz w:val="24"/>
          <w:szCs w:val="24"/>
        </w:rPr>
        <w:tab/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19148F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1914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148F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19148F">
        <w:rPr>
          <w:rFonts w:ascii="Times New Roman" w:hAnsi="Times New Roman" w:cs="Times New Roman"/>
          <w:bCs/>
          <w:sz w:val="24"/>
          <w:szCs w:val="24"/>
        </w:rPr>
        <w:t>gruntu oznaczonej numerem ewidencyjnym</w:t>
      </w:r>
      <w:r w:rsidR="001277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2C07">
        <w:rPr>
          <w:rFonts w:ascii="Times New Roman" w:hAnsi="Times New Roman" w:cs="Times New Roman"/>
          <w:bCs/>
          <w:sz w:val="24"/>
          <w:szCs w:val="24"/>
        </w:rPr>
        <w:t>137</w:t>
      </w:r>
      <w:r w:rsidR="009960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48F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99607D">
        <w:rPr>
          <w:rFonts w:ascii="Times New Roman" w:hAnsi="Times New Roman" w:cs="Times New Roman"/>
          <w:bCs/>
          <w:sz w:val="24"/>
          <w:szCs w:val="24"/>
        </w:rPr>
        <w:t>obr</w:t>
      </w:r>
      <w:r w:rsidR="0019148F">
        <w:rPr>
          <w:rFonts w:ascii="Times New Roman" w:hAnsi="Times New Roman" w:cs="Times New Roman"/>
          <w:bCs/>
          <w:sz w:val="24"/>
          <w:szCs w:val="24"/>
        </w:rPr>
        <w:t>ębie</w:t>
      </w:r>
      <w:r w:rsidR="0099607D">
        <w:rPr>
          <w:rFonts w:ascii="Times New Roman" w:hAnsi="Times New Roman" w:cs="Times New Roman"/>
          <w:bCs/>
          <w:sz w:val="24"/>
          <w:szCs w:val="24"/>
        </w:rPr>
        <w:t xml:space="preserve"> 11</w:t>
      </w:r>
      <w:r w:rsidR="0019148F">
        <w:rPr>
          <w:rFonts w:ascii="Times New Roman" w:hAnsi="Times New Roman" w:cs="Times New Roman"/>
          <w:bCs/>
          <w:sz w:val="24"/>
          <w:szCs w:val="24"/>
        </w:rPr>
        <w:t>;</w:t>
      </w:r>
    </w:p>
    <w:p w:rsidR="0069677F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3A6">
        <w:rPr>
          <w:rFonts w:ascii="Times New Roman" w:hAnsi="Times New Roman" w:cs="Times New Roman"/>
          <w:b/>
          <w:bCs/>
          <w:sz w:val="24"/>
          <w:szCs w:val="24"/>
        </w:rPr>
        <w:t>ks. Piotra Ściegiennego</w:t>
      </w:r>
      <w:r w:rsidR="00A52C07">
        <w:rPr>
          <w:rFonts w:ascii="Times New Roman" w:hAnsi="Times New Roman" w:cs="Times New Roman"/>
          <w:bCs/>
          <w:sz w:val="24"/>
          <w:szCs w:val="24"/>
        </w:rPr>
        <w:tab/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D12D7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D12D76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D12D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2D76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D12D76">
        <w:rPr>
          <w:rFonts w:ascii="Times New Roman" w:hAnsi="Times New Roman" w:cs="Times New Roman"/>
          <w:bCs/>
          <w:sz w:val="24"/>
          <w:szCs w:val="24"/>
        </w:rPr>
        <w:t xml:space="preserve"> na drodze publicznej, na działce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D12D76">
        <w:rPr>
          <w:rFonts w:ascii="Times New Roman" w:hAnsi="Times New Roman" w:cs="Times New Roman"/>
          <w:bCs/>
          <w:sz w:val="24"/>
          <w:szCs w:val="24"/>
        </w:rPr>
        <w:t>gruntu oznaczonej numerem ewidencyjnym</w:t>
      </w:r>
      <w:r w:rsidR="00A52C07">
        <w:rPr>
          <w:rFonts w:ascii="Times New Roman" w:hAnsi="Times New Roman" w:cs="Times New Roman"/>
          <w:bCs/>
          <w:sz w:val="24"/>
          <w:szCs w:val="24"/>
        </w:rPr>
        <w:t xml:space="preserve"> 695</w:t>
      </w:r>
      <w:r w:rsidR="00D12D76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A52C07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D12D76">
        <w:rPr>
          <w:rFonts w:ascii="Times New Roman" w:hAnsi="Times New Roman" w:cs="Times New Roman"/>
          <w:bCs/>
          <w:sz w:val="24"/>
          <w:szCs w:val="24"/>
        </w:rPr>
        <w:t xml:space="preserve">ębie </w:t>
      </w:r>
      <w:r w:rsidR="00A52C07">
        <w:rPr>
          <w:rFonts w:ascii="Times New Roman" w:hAnsi="Times New Roman" w:cs="Times New Roman"/>
          <w:bCs/>
          <w:sz w:val="24"/>
          <w:szCs w:val="24"/>
        </w:rPr>
        <w:t>13</w:t>
      </w:r>
      <w:r w:rsidR="00D12D76">
        <w:rPr>
          <w:rFonts w:ascii="Times New Roman" w:hAnsi="Times New Roman" w:cs="Times New Roman"/>
          <w:bCs/>
          <w:sz w:val="24"/>
          <w:szCs w:val="24"/>
        </w:rPr>
        <w:t>;</w:t>
      </w:r>
    </w:p>
    <w:p w:rsidR="00046014" w:rsidRPr="00046014" w:rsidRDefault="00046014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180D">
        <w:rPr>
          <w:rFonts w:ascii="Times New Roman" w:hAnsi="Times New Roman" w:cs="Times New Roman"/>
          <w:b/>
          <w:bCs/>
          <w:sz w:val="24"/>
          <w:szCs w:val="24"/>
        </w:rPr>
        <w:t xml:space="preserve">ks. </w:t>
      </w:r>
      <w:r w:rsidR="000E5807">
        <w:rPr>
          <w:rFonts w:ascii="Times New Roman" w:hAnsi="Times New Roman" w:cs="Times New Roman"/>
          <w:b/>
          <w:bCs/>
          <w:sz w:val="24"/>
          <w:szCs w:val="24"/>
        </w:rPr>
        <w:t xml:space="preserve">Ignacego </w:t>
      </w:r>
      <w:r w:rsidRPr="0051180D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273D23">
        <w:rPr>
          <w:rFonts w:ascii="Times New Roman" w:hAnsi="Times New Roman" w:cs="Times New Roman"/>
          <w:b/>
          <w:bCs/>
          <w:sz w:val="24"/>
          <w:szCs w:val="24"/>
        </w:rPr>
        <w:t>ana</w:t>
      </w:r>
      <w:r w:rsidRPr="0051180D">
        <w:rPr>
          <w:rFonts w:ascii="Times New Roman" w:hAnsi="Times New Roman" w:cs="Times New Roman"/>
          <w:b/>
          <w:bCs/>
          <w:sz w:val="24"/>
          <w:szCs w:val="24"/>
        </w:rPr>
        <w:t xml:space="preserve"> Skorupki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7B2">
        <w:rPr>
          <w:rFonts w:ascii="Times New Roman" w:hAnsi="Times New Roman" w:cs="Times New Roman"/>
          <w:bCs/>
          <w:sz w:val="24"/>
          <w:szCs w:val="24"/>
        </w:rPr>
        <w:tab/>
      </w:r>
      <w:r w:rsidR="00727D73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27D73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727D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7D73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727D73">
        <w:rPr>
          <w:rFonts w:ascii="Times New Roman" w:hAnsi="Times New Roman" w:cs="Times New Roman"/>
          <w:bCs/>
          <w:sz w:val="24"/>
          <w:szCs w:val="24"/>
        </w:rPr>
        <w:t xml:space="preserve"> na drodze publicznej, na działkach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727D73">
        <w:rPr>
          <w:rFonts w:ascii="Times New Roman" w:hAnsi="Times New Roman" w:cs="Times New Roman"/>
          <w:bCs/>
          <w:sz w:val="24"/>
          <w:szCs w:val="24"/>
        </w:rPr>
        <w:t>gruntu oznaczonych numerami ewidencyjnymi:</w:t>
      </w:r>
      <w:r>
        <w:rPr>
          <w:rFonts w:ascii="Times New Roman" w:hAnsi="Times New Roman" w:cs="Times New Roman"/>
          <w:bCs/>
          <w:sz w:val="24"/>
          <w:szCs w:val="24"/>
        </w:rPr>
        <w:t xml:space="preserve"> 376 i 382/57 </w:t>
      </w:r>
      <w:r w:rsidR="00727D73">
        <w:rPr>
          <w:rFonts w:ascii="Times New Roman" w:hAnsi="Times New Roman" w:cs="Times New Roman"/>
          <w:bCs/>
          <w:sz w:val="24"/>
          <w:szCs w:val="24"/>
        </w:rPr>
        <w:t>w obrębie</w:t>
      </w:r>
      <w:r>
        <w:rPr>
          <w:rFonts w:ascii="Times New Roman" w:hAnsi="Times New Roman" w:cs="Times New Roman"/>
          <w:bCs/>
          <w:sz w:val="24"/>
          <w:szCs w:val="24"/>
        </w:rPr>
        <w:t xml:space="preserve"> 9</w:t>
      </w:r>
      <w:r w:rsidR="00727D73">
        <w:rPr>
          <w:rFonts w:ascii="Times New Roman" w:hAnsi="Times New Roman" w:cs="Times New Roman"/>
          <w:bCs/>
          <w:sz w:val="24"/>
          <w:szCs w:val="24"/>
        </w:rPr>
        <w:t>;</w:t>
      </w:r>
      <w:r w:rsidR="00273D23" w:rsidRPr="00273D23">
        <w:rPr>
          <w:b/>
          <w:bCs/>
        </w:rPr>
        <w:t xml:space="preserve"> </w:t>
      </w:r>
    </w:p>
    <w:p w:rsidR="0069677F" w:rsidRPr="00525FA6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5FA6">
        <w:rPr>
          <w:rFonts w:ascii="Times New Roman" w:hAnsi="Times New Roman" w:cs="Times New Roman"/>
          <w:b/>
          <w:bCs/>
          <w:sz w:val="24"/>
          <w:szCs w:val="24"/>
        </w:rPr>
        <w:t>plac Tadeusza Kościuszki</w:t>
      </w:r>
      <w:r w:rsidR="00A52C07" w:rsidRPr="00525FA6">
        <w:rPr>
          <w:rFonts w:ascii="Times New Roman" w:hAnsi="Times New Roman" w:cs="Times New Roman"/>
          <w:bCs/>
          <w:sz w:val="24"/>
          <w:szCs w:val="24"/>
        </w:rPr>
        <w:tab/>
      </w:r>
      <w:r w:rsidR="00727D73" w:rsidRPr="00525FA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27D73" w:rsidRPr="00525FA6">
        <w:rPr>
          <w:rFonts w:ascii="Times New Roman" w:hAnsi="Times New Roman" w:cs="Times New Roman"/>
          <w:bCs/>
          <w:sz w:val="24"/>
          <w:szCs w:val="24"/>
        </w:rPr>
        <w:t>ulicy</w:t>
      </w:r>
      <w:r w:rsidR="00727D73" w:rsidRPr="00525F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7D73" w:rsidRPr="00525FA6">
        <w:rPr>
          <w:rFonts w:ascii="Times New Roman" w:hAnsi="Times New Roman" w:cs="Times New Roman"/>
          <w:bCs/>
          <w:sz w:val="24"/>
          <w:szCs w:val="24"/>
        </w:rPr>
        <w:t xml:space="preserve">zlokalizowanej na drodze publicznej, na działce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727D73" w:rsidRPr="00525FA6">
        <w:rPr>
          <w:rFonts w:ascii="Times New Roman" w:hAnsi="Times New Roman" w:cs="Times New Roman"/>
          <w:bCs/>
          <w:sz w:val="24"/>
          <w:szCs w:val="24"/>
        </w:rPr>
        <w:t xml:space="preserve">gruntu oznaczonej numerem ewidencyjnym 130/3 w obrębie 12; </w:t>
      </w:r>
    </w:p>
    <w:p w:rsidR="00922B45" w:rsidRPr="00525FA6" w:rsidRDefault="0069677F" w:rsidP="00BB30B5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525FA6">
        <w:rPr>
          <w:rFonts w:ascii="Times New Roman" w:hAnsi="Times New Roman" w:cs="Times New Roman"/>
          <w:b/>
          <w:bCs/>
          <w:sz w:val="24"/>
          <w:szCs w:val="24"/>
        </w:rPr>
        <w:t>plac Gabriela Narutowicza</w:t>
      </w:r>
      <w:r w:rsidR="00525FA6" w:rsidRPr="00525FA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</w:t>
      </w:r>
      <w:r w:rsidR="00525FA6" w:rsidRPr="00525FA6">
        <w:rPr>
          <w:rFonts w:ascii="Times New Roman" w:hAnsi="Times New Roman" w:cs="Times New Roman"/>
          <w:bCs/>
          <w:sz w:val="24"/>
          <w:szCs w:val="24"/>
        </w:rPr>
        <w:t>ulicy</w:t>
      </w:r>
      <w:r w:rsidR="00525FA6" w:rsidRPr="00525F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5FA6" w:rsidRPr="00525FA6">
        <w:rPr>
          <w:rFonts w:ascii="Times New Roman" w:hAnsi="Times New Roman" w:cs="Times New Roman"/>
          <w:bCs/>
          <w:sz w:val="24"/>
          <w:szCs w:val="24"/>
        </w:rPr>
        <w:t xml:space="preserve">zlokalizowanej na drodze publicznej, na działce </w:t>
      </w:r>
      <w:r w:rsidR="005E5750">
        <w:rPr>
          <w:rFonts w:ascii="Times New Roman" w:hAnsi="Times New Roman" w:cs="Times New Roman"/>
          <w:bCs/>
          <w:sz w:val="24"/>
          <w:szCs w:val="24"/>
        </w:rPr>
        <w:tab/>
      </w:r>
      <w:r w:rsidR="00525FA6" w:rsidRPr="00525FA6">
        <w:rPr>
          <w:rFonts w:ascii="Times New Roman" w:hAnsi="Times New Roman" w:cs="Times New Roman"/>
          <w:bCs/>
          <w:sz w:val="24"/>
          <w:szCs w:val="24"/>
        </w:rPr>
        <w:t xml:space="preserve">gruntu oznaczonej numerem ewidencyjnym </w:t>
      </w:r>
      <w:r w:rsidR="00861D55" w:rsidRPr="00525FA6">
        <w:rPr>
          <w:rFonts w:ascii="Times New Roman" w:hAnsi="Times New Roman" w:cs="Times New Roman"/>
          <w:bCs/>
          <w:sz w:val="24"/>
          <w:szCs w:val="24"/>
        </w:rPr>
        <w:t xml:space="preserve">25/3 </w:t>
      </w:r>
      <w:r w:rsidR="00525FA6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861D55" w:rsidRPr="00525FA6">
        <w:rPr>
          <w:rFonts w:ascii="Times New Roman" w:hAnsi="Times New Roman" w:cs="Times New Roman"/>
          <w:bCs/>
          <w:sz w:val="24"/>
          <w:szCs w:val="24"/>
        </w:rPr>
        <w:t>obr</w:t>
      </w:r>
      <w:r w:rsidR="00525FA6">
        <w:rPr>
          <w:rFonts w:ascii="Times New Roman" w:hAnsi="Times New Roman" w:cs="Times New Roman"/>
          <w:bCs/>
          <w:sz w:val="24"/>
          <w:szCs w:val="24"/>
        </w:rPr>
        <w:t>ębie</w:t>
      </w:r>
      <w:r w:rsidR="00861D55" w:rsidRPr="00525FA6">
        <w:rPr>
          <w:rFonts w:ascii="Times New Roman" w:hAnsi="Times New Roman" w:cs="Times New Roman"/>
          <w:bCs/>
          <w:sz w:val="24"/>
          <w:szCs w:val="24"/>
        </w:rPr>
        <w:t xml:space="preserve"> 12</w:t>
      </w:r>
      <w:r w:rsidR="00525FA6">
        <w:rPr>
          <w:rFonts w:ascii="Times New Roman" w:hAnsi="Times New Roman" w:cs="Times New Roman"/>
          <w:bCs/>
          <w:sz w:val="24"/>
          <w:szCs w:val="24"/>
        </w:rPr>
        <w:t>.</w:t>
      </w:r>
    </w:p>
    <w:p w:rsidR="00D52944" w:rsidRDefault="00525FA6" w:rsidP="00BB30B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</w:p>
    <w:p w:rsidR="00525FA6" w:rsidRPr="00525FA6" w:rsidRDefault="005E5750" w:rsidP="00BB30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ab/>
      </w:r>
      <w:r w:rsidR="00525FA6">
        <w:rPr>
          <w:rFonts w:ascii="Times New Roman" w:eastAsia="TimesNewRoman" w:hAnsi="Times New Roman" w:cs="Times New Roman"/>
          <w:b/>
          <w:sz w:val="24"/>
          <w:szCs w:val="24"/>
        </w:rPr>
        <w:t xml:space="preserve">2. </w:t>
      </w:r>
      <w:r w:rsidR="00525FA6" w:rsidRPr="003D0BE3">
        <w:rPr>
          <w:rFonts w:ascii="Times New Roman" w:eastAsia="TimesNewRoman" w:hAnsi="Times New Roman" w:cs="Times New Roman"/>
          <w:sz w:val="24"/>
          <w:szCs w:val="24"/>
        </w:rPr>
        <w:t>P</w:t>
      </w:r>
      <w:r w:rsidR="00525FA6" w:rsidRPr="00525FA6">
        <w:rPr>
          <w:rFonts w:ascii="Times New Roman" w:eastAsia="TimesNewRoman" w:hAnsi="Times New Roman" w:cs="Times New Roman"/>
          <w:sz w:val="24"/>
          <w:szCs w:val="24"/>
        </w:rPr>
        <w:t>rzebieg</w:t>
      </w:r>
      <w:r w:rsidR="00525FA6">
        <w:rPr>
          <w:rFonts w:ascii="Times New Roman" w:eastAsia="TimesNewRoman" w:hAnsi="Times New Roman" w:cs="Times New Roman"/>
          <w:b/>
          <w:sz w:val="24"/>
          <w:szCs w:val="24"/>
        </w:rPr>
        <w:t xml:space="preserve"> </w:t>
      </w:r>
      <w:r w:rsidR="00525FA6" w:rsidRPr="00525FA6">
        <w:rPr>
          <w:rFonts w:ascii="Times New Roman" w:eastAsia="TimesNewRoman" w:hAnsi="Times New Roman" w:cs="Times New Roman"/>
          <w:sz w:val="24"/>
          <w:szCs w:val="24"/>
        </w:rPr>
        <w:t>ulic wymienionych</w:t>
      </w:r>
      <w:r w:rsidR="000E7442">
        <w:rPr>
          <w:rFonts w:ascii="Times New Roman" w:eastAsia="TimesNewRoman" w:hAnsi="Times New Roman" w:cs="Times New Roman"/>
          <w:sz w:val="24"/>
          <w:szCs w:val="24"/>
        </w:rPr>
        <w:t xml:space="preserve"> w</w:t>
      </w:r>
      <w:r w:rsidR="003D0BE3">
        <w:rPr>
          <w:rFonts w:ascii="Times New Roman" w:eastAsia="TimesNewRoman" w:hAnsi="Times New Roman" w:cs="Times New Roman"/>
          <w:sz w:val="24"/>
          <w:szCs w:val="24"/>
        </w:rPr>
        <w:t xml:space="preserve"> ust. 1 określa załącznik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graficzny </w:t>
      </w:r>
      <w:r w:rsidR="003D0BE3">
        <w:rPr>
          <w:rFonts w:ascii="Times New Roman" w:eastAsia="TimesNewRoman" w:hAnsi="Times New Roman" w:cs="Times New Roman"/>
          <w:sz w:val="24"/>
          <w:szCs w:val="24"/>
        </w:rPr>
        <w:t>Nr 1 do uchwały.</w:t>
      </w:r>
    </w:p>
    <w:p w:rsidR="00626EE0" w:rsidRPr="00626EE0" w:rsidRDefault="00626EE0" w:rsidP="00BB30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0C353B" w:rsidRDefault="00626EE0" w:rsidP="00BB30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</w:t>
      </w:r>
      <w:r w:rsidR="009462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22B4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E7442">
        <w:rPr>
          <w:rFonts w:ascii="Times New Roman" w:hAnsi="Times New Roman" w:cs="Times New Roman"/>
          <w:b/>
          <w:bCs/>
          <w:sz w:val="24"/>
          <w:szCs w:val="24"/>
        </w:rPr>
        <w:t xml:space="preserve"> 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A157E" w:rsidRPr="004A157E">
        <w:rPr>
          <w:rFonts w:ascii="Times New Roman" w:hAnsi="Times New Roman" w:cs="Times New Roman"/>
          <w:bCs/>
          <w:sz w:val="24"/>
          <w:szCs w:val="24"/>
        </w:rPr>
        <w:t>Nadaje się nowe brzmienie</w:t>
      </w:r>
      <w:r w:rsidR="004A15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1D48" w:rsidRPr="00E11D48">
        <w:rPr>
          <w:rFonts w:ascii="Times New Roman" w:hAnsi="Times New Roman" w:cs="Times New Roman"/>
          <w:bCs/>
          <w:sz w:val="24"/>
          <w:szCs w:val="24"/>
        </w:rPr>
        <w:t xml:space="preserve">nazw </w:t>
      </w:r>
      <w:r w:rsidR="0074784C">
        <w:rPr>
          <w:rFonts w:ascii="Times New Roman" w:hAnsi="Times New Roman" w:cs="Times New Roman"/>
          <w:bCs/>
          <w:sz w:val="24"/>
          <w:szCs w:val="24"/>
        </w:rPr>
        <w:t xml:space="preserve">niżej wymienionych </w:t>
      </w:r>
      <w:r w:rsidR="00E11D48" w:rsidRPr="00E11D48">
        <w:rPr>
          <w:rFonts w:ascii="Times New Roman" w:hAnsi="Times New Roman" w:cs="Times New Roman"/>
          <w:bCs/>
          <w:sz w:val="24"/>
          <w:szCs w:val="24"/>
        </w:rPr>
        <w:t>ulic</w:t>
      </w:r>
      <w:r w:rsidR="00DF26A2">
        <w:rPr>
          <w:rFonts w:ascii="Times New Roman" w:hAnsi="Times New Roman" w:cs="Times New Roman"/>
          <w:bCs/>
          <w:sz w:val="24"/>
          <w:szCs w:val="24"/>
        </w:rPr>
        <w:t>,</w:t>
      </w:r>
      <w:r w:rsidR="00E11D48" w:rsidRPr="00E11D48">
        <w:rPr>
          <w:rFonts w:ascii="Times New Roman" w:hAnsi="Times New Roman" w:cs="Times New Roman"/>
          <w:bCs/>
          <w:sz w:val="24"/>
          <w:szCs w:val="24"/>
        </w:rPr>
        <w:t xml:space="preserve"> z powodu błędów pisarskich </w:t>
      </w:r>
      <w:r w:rsidR="000525F5">
        <w:rPr>
          <w:rFonts w:ascii="Times New Roman" w:hAnsi="Times New Roman" w:cs="Times New Roman"/>
          <w:bCs/>
          <w:sz w:val="24"/>
          <w:szCs w:val="24"/>
        </w:rPr>
        <w:t xml:space="preserve">zawartych </w:t>
      </w:r>
      <w:r w:rsidR="00E11D48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A64CEF">
        <w:rPr>
          <w:rFonts w:ascii="Times New Roman" w:hAnsi="Times New Roman" w:cs="Times New Roman"/>
          <w:bCs/>
          <w:sz w:val="24"/>
          <w:szCs w:val="24"/>
        </w:rPr>
        <w:t>uchwałach</w:t>
      </w:r>
      <w:r w:rsidR="003D0BE3">
        <w:rPr>
          <w:rFonts w:ascii="Times New Roman" w:hAnsi="Times New Roman" w:cs="Times New Roman"/>
          <w:bCs/>
          <w:sz w:val="24"/>
          <w:szCs w:val="24"/>
        </w:rPr>
        <w:t xml:space="preserve"> o nadaniu nazw ulic</w:t>
      </w:r>
      <w:r w:rsidR="000C353B">
        <w:rPr>
          <w:rFonts w:ascii="Times New Roman" w:hAnsi="Times New Roman" w:cs="Times New Roman"/>
          <w:bCs/>
          <w:sz w:val="24"/>
          <w:szCs w:val="24"/>
        </w:rPr>
        <w:t>:</w:t>
      </w:r>
    </w:p>
    <w:p w:rsidR="00A64CEF" w:rsidRDefault="00A64CEF" w:rsidP="00BB30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80D" w:rsidRDefault="0051180D" w:rsidP="00D01B8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180D">
        <w:rPr>
          <w:rFonts w:ascii="Times New Roman" w:hAnsi="Times New Roman" w:cs="Times New Roman"/>
          <w:b/>
          <w:bCs/>
          <w:sz w:val="24"/>
          <w:szCs w:val="24"/>
        </w:rPr>
        <w:t>dr Karola Benniego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dotychczasowa nazwa „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Karala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Benniego” w</w:t>
      </w:r>
      <w:r w:rsidR="004A1A8D">
        <w:rPr>
          <w:rFonts w:ascii="Times New Roman" w:hAnsi="Times New Roman" w:cs="Times New Roman"/>
          <w:bCs/>
          <w:sz w:val="24"/>
          <w:szCs w:val="24"/>
        </w:rPr>
        <w:t>edłu</w:t>
      </w:r>
      <w:r>
        <w:rPr>
          <w:rFonts w:ascii="Times New Roman" w:hAnsi="Times New Roman" w:cs="Times New Roman"/>
          <w:bCs/>
          <w:sz w:val="24"/>
          <w:szCs w:val="24"/>
        </w:rPr>
        <w:t xml:space="preserve">g uchwały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Nr IV/20/88 </w:t>
      </w:r>
      <w:r w:rsidR="00D52944">
        <w:rPr>
          <w:rFonts w:ascii="Times New Roman" w:hAnsi="Times New Roman" w:cs="Times New Roman"/>
          <w:bCs/>
          <w:sz w:val="24"/>
          <w:szCs w:val="24"/>
        </w:rPr>
        <w:t xml:space="preserve">Miejskiej Rady Narodowej w Tomaszowie Mazowieckim </w:t>
      </w:r>
      <w:r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D52944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27 października 1988 roku</w:t>
      </w:r>
      <w:r w:rsidR="009035A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D52944" w:rsidRPr="00A22DEB">
        <w:rPr>
          <w:rFonts w:ascii="Times New Roman" w:hAnsi="Times New Roman" w:cs="Times New Roman"/>
          <w:bCs/>
          <w:sz w:val="24"/>
          <w:szCs w:val="24"/>
        </w:rPr>
        <w:t>ulicy</w:t>
      </w:r>
      <w:r w:rsidR="00D529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2944" w:rsidRPr="00A22DEB">
        <w:rPr>
          <w:rFonts w:ascii="Times New Roman" w:hAnsi="Times New Roman" w:cs="Times New Roman"/>
          <w:bCs/>
          <w:sz w:val="24"/>
          <w:szCs w:val="24"/>
        </w:rPr>
        <w:t>zlokalizowanej</w:t>
      </w:r>
      <w:r w:rsidR="00D52944">
        <w:rPr>
          <w:rFonts w:ascii="Times New Roman" w:hAnsi="Times New Roman" w:cs="Times New Roman"/>
          <w:bCs/>
          <w:sz w:val="24"/>
          <w:szCs w:val="24"/>
        </w:rPr>
        <w:t xml:space="preserve"> na drodze wewnętrznej, na działce gruntu oznaczonej numerem ewidencyjnym </w:t>
      </w:r>
      <w:r w:rsidR="007C0FF5">
        <w:rPr>
          <w:rFonts w:ascii="Times New Roman" w:hAnsi="Times New Roman" w:cs="Times New Roman"/>
          <w:bCs/>
          <w:sz w:val="24"/>
          <w:szCs w:val="24"/>
        </w:rPr>
        <w:t>1041/22</w:t>
      </w:r>
      <w:r w:rsidR="00D52944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7C0FF5">
        <w:rPr>
          <w:rFonts w:ascii="Times New Roman" w:hAnsi="Times New Roman" w:cs="Times New Roman"/>
          <w:bCs/>
          <w:sz w:val="24"/>
          <w:szCs w:val="24"/>
        </w:rPr>
        <w:t xml:space="preserve"> obr</w:t>
      </w:r>
      <w:r w:rsidR="00D52944">
        <w:rPr>
          <w:rFonts w:ascii="Times New Roman" w:hAnsi="Times New Roman" w:cs="Times New Roman"/>
          <w:bCs/>
          <w:sz w:val="24"/>
          <w:szCs w:val="24"/>
        </w:rPr>
        <w:t>ębie</w:t>
      </w:r>
      <w:r w:rsidR="007C0FF5">
        <w:rPr>
          <w:rFonts w:ascii="Times New Roman" w:hAnsi="Times New Roman" w:cs="Times New Roman"/>
          <w:bCs/>
          <w:sz w:val="24"/>
          <w:szCs w:val="24"/>
        </w:rPr>
        <w:t xml:space="preserve"> 24</w:t>
      </w:r>
      <w:r w:rsidR="00D52944">
        <w:rPr>
          <w:rFonts w:ascii="Times New Roman" w:hAnsi="Times New Roman" w:cs="Times New Roman"/>
          <w:bCs/>
          <w:sz w:val="24"/>
          <w:szCs w:val="24"/>
        </w:rPr>
        <w:t>;</w:t>
      </w:r>
    </w:p>
    <w:p w:rsidR="0051180D" w:rsidRDefault="0051180D" w:rsidP="00D01B8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Źródlana </w:t>
      </w:r>
      <w:r>
        <w:rPr>
          <w:rFonts w:ascii="Times New Roman" w:hAnsi="Times New Roman" w:cs="Times New Roman"/>
          <w:bCs/>
          <w:sz w:val="24"/>
          <w:szCs w:val="24"/>
        </w:rPr>
        <w:t xml:space="preserve">– dotychczasowa nazwa </w:t>
      </w:r>
      <w:r w:rsidR="004A1A8D">
        <w:rPr>
          <w:rFonts w:ascii="Times New Roman" w:hAnsi="Times New Roman" w:cs="Times New Roman"/>
          <w:bCs/>
          <w:sz w:val="24"/>
          <w:szCs w:val="24"/>
        </w:rPr>
        <w:t>„</w:t>
      </w:r>
      <w:proofErr w:type="spellStart"/>
      <w:r w:rsidR="004A1A8D">
        <w:rPr>
          <w:rFonts w:ascii="Times New Roman" w:hAnsi="Times New Roman" w:cs="Times New Roman"/>
          <w:bCs/>
          <w:sz w:val="24"/>
          <w:szCs w:val="24"/>
        </w:rPr>
        <w:t>Zrodlana</w:t>
      </w:r>
      <w:proofErr w:type="spellEnd"/>
      <w:r w:rsidR="004A1A8D">
        <w:rPr>
          <w:rFonts w:ascii="Times New Roman" w:hAnsi="Times New Roman" w:cs="Times New Roman"/>
          <w:bCs/>
          <w:sz w:val="24"/>
          <w:szCs w:val="24"/>
        </w:rPr>
        <w:t>” według uchwały Nr 121/60</w:t>
      </w:r>
      <w:r w:rsidR="00D52944">
        <w:rPr>
          <w:rFonts w:ascii="Times New Roman" w:hAnsi="Times New Roman" w:cs="Times New Roman"/>
          <w:bCs/>
          <w:sz w:val="24"/>
          <w:szCs w:val="24"/>
        </w:rPr>
        <w:t xml:space="preserve"> Miejskiej</w:t>
      </w:r>
      <w:r w:rsidR="00D01B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2944">
        <w:rPr>
          <w:rFonts w:ascii="Times New Roman" w:hAnsi="Times New Roman" w:cs="Times New Roman"/>
          <w:bCs/>
          <w:sz w:val="24"/>
          <w:szCs w:val="24"/>
        </w:rPr>
        <w:t>Rady</w:t>
      </w:r>
      <w:r w:rsidR="00D01B8F">
        <w:rPr>
          <w:rFonts w:ascii="Times New Roman" w:hAnsi="Times New Roman" w:cs="Times New Roman"/>
          <w:bCs/>
          <w:sz w:val="24"/>
          <w:szCs w:val="24"/>
        </w:rPr>
        <w:t xml:space="preserve"> Narodowej </w:t>
      </w:r>
      <w:r w:rsidR="00D52944">
        <w:rPr>
          <w:rFonts w:ascii="Times New Roman" w:hAnsi="Times New Roman" w:cs="Times New Roman"/>
          <w:bCs/>
          <w:sz w:val="24"/>
          <w:szCs w:val="24"/>
        </w:rPr>
        <w:t>w Tomaszowie Mazowieckim</w:t>
      </w:r>
      <w:r w:rsidR="004A1A8D">
        <w:rPr>
          <w:rFonts w:ascii="Times New Roman" w:hAnsi="Times New Roman" w:cs="Times New Roman"/>
          <w:bCs/>
          <w:sz w:val="24"/>
          <w:szCs w:val="24"/>
        </w:rPr>
        <w:t xml:space="preserve"> z dnia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1A8D">
        <w:rPr>
          <w:rFonts w:ascii="Times New Roman" w:hAnsi="Times New Roman" w:cs="Times New Roman"/>
          <w:bCs/>
          <w:sz w:val="24"/>
          <w:szCs w:val="24"/>
        </w:rPr>
        <w:t>29 lutego 1960 roku</w:t>
      </w:r>
      <w:r w:rsidR="00BD7086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 ulicy zlokalizowanej na drodze wewnętrznej, na działce gruntu oznaczonej numerem</w:t>
      </w:r>
      <w:r w:rsidR="00D01B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7442">
        <w:rPr>
          <w:rFonts w:ascii="Times New Roman" w:hAnsi="Times New Roman" w:cs="Times New Roman"/>
          <w:bCs/>
          <w:sz w:val="24"/>
          <w:szCs w:val="24"/>
        </w:rPr>
        <w:t>ewidencyjnym</w:t>
      </w:r>
      <w:r w:rsidR="00BD7086">
        <w:rPr>
          <w:rFonts w:ascii="Times New Roman" w:hAnsi="Times New Roman" w:cs="Times New Roman"/>
          <w:bCs/>
          <w:sz w:val="24"/>
          <w:szCs w:val="24"/>
        </w:rPr>
        <w:t xml:space="preserve"> 164 </w:t>
      </w:r>
      <w:r w:rsidR="00D01B8F">
        <w:rPr>
          <w:rFonts w:ascii="Times New Roman" w:hAnsi="Times New Roman" w:cs="Times New Roman"/>
          <w:bCs/>
          <w:sz w:val="24"/>
          <w:szCs w:val="24"/>
        </w:rPr>
        <w:br/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D7086">
        <w:rPr>
          <w:rFonts w:ascii="Times New Roman" w:hAnsi="Times New Roman" w:cs="Times New Roman"/>
          <w:bCs/>
          <w:sz w:val="24"/>
          <w:szCs w:val="24"/>
        </w:rPr>
        <w:t>obr</w:t>
      </w:r>
      <w:r w:rsidR="000E7442">
        <w:rPr>
          <w:rFonts w:ascii="Times New Roman" w:hAnsi="Times New Roman" w:cs="Times New Roman"/>
          <w:bCs/>
          <w:sz w:val="24"/>
          <w:szCs w:val="24"/>
        </w:rPr>
        <w:t>ębie</w:t>
      </w:r>
      <w:r w:rsidR="00BD7086">
        <w:rPr>
          <w:rFonts w:ascii="Times New Roman" w:hAnsi="Times New Roman" w:cs="Times New Roman"/>
          <w:bCs/>
          <w:sz w:val="24"/>
          <w:szCs w:val="24"/>
        </w:rPr>
        <w:t xml:space="preserve"> 22</w:t>
      </w:r>
      <w:r w:rsidR="000E7442">
        <w:rPr>
          <w:rFonts w:ascii="Times New Roman" w:hAnsi="Times New Roman" w:cs="Times New Roman"/>
          <w:bCs/>
          <w:sz w:val="24"/>
          <w:szCs w:val="24"/>
        </w:rPr>
        <w:t>;</w:t>
      </w:r>
    </w:p>
    <w:p w:rsidR="004A1A8D" w:rsidRDefault="004A1A8D" w:rsidP="00D01B8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Świeża </w:t>
      </w:r>
      <w:r>
        <w:rPr>
          <w:rFonts w:ascii="Times New Roman" w:hAnsi="Times New Roman" w:cs="Times New Roman"/>
          <w:bCs/>
          <w:sz w:val="24"/>
          <w:szCs w:val="24"/>
        </w:rPr>
        <w:t>– dotychczasowa nazwa „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Swieża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” według uchwały Nr VII/25/79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 Miejskiej</w:t>
      </w:r>
      <w:r w:rsidR="00D01B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Rady Narodowej w Tomaszowie Mazowieckim 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0E7442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6 marca 1979 roku</w:t>
      </w:r>
      <w:r w:rsidR="009035AB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 ulicy zlokalizowanej na drodze wewnętrznej, na działce gruntu oznaczonej numerem ewidencyjnym </w:t>
      </w:r>
      <w:r w:rsidR="009035AB">
        <w:rPr>
          <w:rFonts w:ascii="Times New Roman" w:hAnsi="Times New Roman" w:cs="Times New Roman"/>
          <w:bCs/>
          <w:sz w:val="24"/>
          <w:szCs w:val="24"/>
        </w:rPr>
        <w:t xml:space="preserve">245 </w:t>
      </w:r>
      <w:r w:rsidR="000E7442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9035AB">
        <w:rPr>
          <w:rFonts w:ascii="Times New Roman" w:hAnsi="Times New Roman" w:cs="Times New Roman"/>
          <w:bCs/>
          <w:sz w:val="24"/>
          <w:szCs w:val="24"/>
        </w:rPr>
        <w:t>obr</w:t>
      </w:r>
      <w:r w:rsidR="000E7442">
        <w:rPr>
          <w:rFonts w:ascii="Times New Roman" w:hAnsi="Times New Roman" w:cs="Times New Roman"/>
          <w:bCs/>
          <w:sz w:val="24"/>
          <w:szCs w:val="24"/>
        </w:rPr>
        <w:t>ębie</w:t>
      </w:r>
      <w:r w:rsidR="009035AB">
        <w:rPr>
          <w:rFonts w:ascii="Times New Roman" w:hAnsi="Times New Roman" w:cs="Times New Roman"/>
          <w:bCs/>
          <w:sz w:val="24"/>
          <w:szCs w:val="24"/>
        </w:rPr>
        <w:t xml:space="preserve"> 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E7442" w:rsidRPr="000E7442" w:rsidRDefault="000E7442" w:rsidP="000E7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E7442" w:rsidRPr="00525FA6" w:rsidRDefault="000E7442" w:rsidP="000E7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b/>
          <w:sz w:val="24"/>
          <w:szCs w:val="24"/>
        </w:rPr>
        <w:t xml:space="preserve">2. </w:t>
      </w:r>
      <w:r w:rsidRPr="003D0BE3">
        <w:rPr>
          <w:rFonts w:ascii="Times New Roman" w:eastAsia="TimesNewRoman" w:hAnsi="Times New Roman" w:cs="Times New Roman"/>
          <w:sz w:val="24"/>
          <w:szCs w:val="24"/>
        </w:rPr>
        <w:t>P</w:t>
      </w:r>
      <w:r w:rsidRPr="00525FA6">
        <w:rPr>
          <w:rFonts w:ascii="Times New Roman" w:eastAsia="TimesNewRoman" w:hAnsi="Times New Roman" w:cs="Times New Roman"/>
          <w:sz w:val="24"/>
          <w:szCs w:val="24"/>
        </w:rPr>
        <w:t>rzebieg</w:t>
      </w:r>
      <w:r>
        <w:rPr>
          <w:rFonts w:ascii="Times New Roman" w:eastAsia="TimesNewRoman" w:hAnsi="Times New Roman" w:cs="Times New Roman"/>
          <w:b/>
          <w:sz w:val="24"/>
          <w:szCs w:val="24"/>
        </w:rPr>
        <w:t xml:space="preserve"> </w:t>
      </w:r>
      <w:r w:rsidRPr="00525FA6">
        <w:rPr>
          <w:rFonts w:ascii="Times New Roman" w:eastAsia="TimesNewRoman" w:hAnsi="Times New Roman" w:cs="Times New Roman"/>
          <w:sz w:val="24"/>
          <w:szCs w:val="24"/>
        </w:rPr>
        <w:t>ulic wymienionych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w ust. 1 określa załącznik </w:t>
      </w:r>
      <w:r w:rsidR="005E5750">
        <w:rPr>
          <w:rFonts w:ascii="Times New Roman" w:eastAsia="TimesNewRoman" w:hAnsi="Times New Roman" w:cs="Times New Roman"/>
          <w:sz w:val="24"/>
          <w:szCs w:val="24"/>
        </w:rPr>
        <w:t xml:space="preserve">graficzny </w:t>
      </w:r>
      <w:r>
        <w:rPr>
          <w:rFonts w:ascii="Times New Roman" w:eastAsia="TimesNewRoman" w:hAnsi="Times New Roman" w:cs="Times New Roman"/>
          <w:sz w:val="24"/>
          <w:szCs w:val="24"/>
        </w:rPr>
        <w:t>Nr 2 do uchwały.</w:t>
      </w:r>
    </w:p>
    <w:p w:rsidR="00F12DF7" w:rsidRDefault="00F12DF7" w:rsidP="00BA6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821B1E" w:rsidRDefault="00A679AA" w:rsidP="00821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4629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5741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57419" w:rsidRPr="00922B4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62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B1E" w:rsidRPr="00AF6F28">
        <w:rPr>
          <w:rFonts w:ascii="Times New Roman" w:eastAsia="TimesNewRoman" w:hAnsi="Times New Roman" w:cs="Times New Roman"/>
          <w:sz w:val="24"/>
          <w:szCs w:val="24"/>
        </w:rPr>
        <w:t>Wykonanie uchwały powierza się Prezydentowi Miasta Tomaszowa Mazowieckiego.</w:t>
      </w:r>
    </w:p>
    <w:p w:rsidR="009E1F38" w:rsidRDefault="009E1F38" w:rsidP="00821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22B45" w:rsidRPr="00AF6F28" w:rsidRDefault="00A679AA" w:rsidP="00BA6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4629D">
        <w:rPr>
          <w:rFonts w:ascii="Times New Roman" w:hAnsi="Times New Roman" w:cs="Times New Roman"/>
          <w:b/>
          <w:bCs/>
          <w:sz w:val="24"/>
          <w:szCs w:val="24"/>
        </w:rPr>
        <w:t>§   4</w:t>
      </w:r>
      <w:r w:rsidR="00922B45" w:rsidRPr="003D171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629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922B45" w:rsidRPr="00AF6F28">
        <w:rPr>
          <w:rFonts w:ascii="Times New Roman" w:eastAsia="TimesNewRoman" w:hAnsi="Times New Roman" w:cs="Times New Roman"/>
          <w:sz w:val="24"/>
          <w:szCs w:val="24"/>
        </w:rPr>
        <w:t xml:space="preserve">Uchwała wchodzi w </w:t>
      </w:r>
      <w:r w:rsidR="003D1711" w:rsidRPr="00AF6F28">
        <w:rPr>
          <w:rFonts w:ascii="Times New Roman" w:eastAsia="TimesNewRoman" w:hAnsi="Times New Roman" w:cs="Times New Roman"/>
          <w:sz w:val="24"/>
          <w:szCs w:val="24"/>
        </w:rPr>
        <w:t>ż</w:t>
      </w:r>
      <w:r w:rsidR="00922B45" w:rsidRPr="00AF6F28">
        <w:rPr>
          <w:rFonts w:ascii="Times New Roman" w:eastAsia="TimesNewRoman" w:hAnsi="Times New Roman" w:cs="Times New Roman"/>
          <w:sz w:val="24"/>
          <w:szCs w:val="24"/>
        </w:rPr>
        <w:t xml:space="preserve">ycie po upływie 14 dni od dnia </w:t>
      </w:r>
      <w:r w:rsidR="003D1711" w:rsidRPr="00AF6F28">
        <w:rPr>
          <w:rFonts w:ascii="Times New Roman" w:eastAsia="TimesNewRoman" w:hAnsi="Times New Roman" w:cs="Times New Roman"/>
          <w:sz w:val="24"/>
          <w:szCs w:val="24"/>
        </w:rPr>
        <w:t xml:space="preserve">jej </w:t>
      </w:r>
      <w:r w:rsidR="00922B45" w:rsidRPr="00AF6F28">
        <w:rPr>
          <w:rFonts w:ascii="Times New Roman" w:eastAsia="TimesNewRoman" w:hAnsi="Times New Roman" w:cs="Times New Roman"/>
          <w:sz w:val="24"/>
          <w:szCs w:val="24"/>
        </w:rPr>
        <w:t>ogłoszenia w Dzienniku Urzędowym</w:t>
      </w:r>
      <w:r w:rsidR="003D1711" w:rsidRPr="00AF6F28">
        <w:rPr>
          <w:rFonts w:ascii="Times New Roman" w:eastAsia="TimesNewRoman" w:hAnsi="Times New Roman" w:cs="Times New Roman"/>
          <w:sz w:val="24"/>
          <w:szCs w:val="24"/>
        </w:rPr>
        <w:t xml:space="preserve"> Wojewó</w:t>
      </w:r>
      <w:r w:rsidR="00922B45" w:rsidRPr="00AF6F28">
        <w:rPr>
          <w:rFonts w:ascii="Times New Roman" w:eastAsia="TimesNewRoman" w:hAnsi="Times New Roman" w:cs="Times New Roman"/>
          <w:sz w:val="24"/>
          <w:szCs w:val="24"/>
        </w:rPr>
        <w:t xml:space="preserve">dztwa </w:t>
      </w:r>
      <w:r w:rsidR="003D1711" w:rsidRPr="00AF6F28">
        <w:rPr>
          <w:rFonts w:ascii="Times New Roman" w:eastAsia="TimesNewRoman" w:hAnsi="Times New Roman" w:cs="Times New Roman"/>
          <w:sz w:val="24"/>
          <w:szCs w:val="24"/>
        </w:rPr>
        <w:t>Łódzkiego</w:t>
      </w:r>
      <w:r w:rsidR="00922B45" w:rsidRPr="00AF6F28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</w:p>
    <w:p w:rsidR="00922B45" w:rsidRDefault="00922B45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AF6F28" w:rsidRDefault="00AF6F28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4A1A8D" w:rsidRDefault="004A1A8D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BB30B5" w:rsidRDefault="00BB30B5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BB30B5" w:rsidRDefault="00BB30B5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B12784" w:rsidRDefault="00B12784" w:rsidP="00922B4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Projekt sporządził</w:t>
      </w: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4A1A8D" w:rsidRDefault="004A1A8D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…………………..</w:t>
      </w: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Projekt zaopiniował</w:t>
      </w:r>
    </w:p>
    <w:p w:rsidR="00AF6F28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6F2BAA" w:rsidRDefault="006F2BAA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4A1A8D" w:rsidRDefault="004A1A8D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922B45" w:rsidRPr="00922B45" w:rsidRDefault="00AF6F28" w:rsidP="00AF6F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…………………….</w:t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  <w:r>
        <w:rPr>
          <w:rFonts w:ascii="Times New Roman" w:eastAsia="TimesNewRoman" w:hAnsi="Times New Roman" w:cs="Times New Roman"/>
          <w:sz w:val="24"/>
          <w:szCs w:val="24"/>
        </w:rPr>
        <w:tab/>
      </w:r>
    </w:p>
    <w:p w:rsidR="00B3311F" w:rsidRDefault="00B3311F" w:rsidP="00922B4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F6F28" w:rsidRDefault="00AF6F28" w:rsidP="005920E5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38" w:rsidRDefault="009E1F38" w:rsidP="005920E5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38" w:rsidRDefault="009E1F38" w:rsidP="005920E5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873A6" w:rsidRDefault="000873A6" w:rsidP="00922B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6E4" w:rsidRDefault="006B56E4" w:rsidP="00922B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18B" w:rsidRDefault="00267A21" w:rsidP="00922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B45">
        <w:rPr>
          <w:rFonts w:ascii="Times New Roman" w:hAnsi="Times New Roman" w:cs="Times New Roman"/>
          <w:b/>
          <w:sz w:val="24"/>
          <w:szCs w:val="24"/>
        </w:rPr>
        <w:lastRenderedPageBreak/>
        <w:t>U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Z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A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S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A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D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N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I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E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N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>I</w:t>
      </w:r>
      <w:r w:rsidR="001E3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2B45">
        <w:rPr>
          <w:rFonts w:ascii="Times New Roman" w:hAnsi="Times New Roman" w:cs="Times New Roman"/>
          <w:b/>
          <w:sz w:val="24"/>
          <w:szCs w:val="24"/>
        </w:rPr>
        <w:t xml:space="preserve">E </w:t>
      </w:r>
    </w:p>
    <w:p w:rsidR="0069677F" w:rsidRPr="00046014" w:rsidRDefault="005920E5" w:rsidP="000460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70F9">
        <w:rPr>
          <w:rFonts w:ascii="Times New Roman" w:hAnsi="Times New Roman" w:cs="Times New Roman"/>
          <w:b/>
          <w:sz w:val="24"/>
          <w:szCs w:val="24"/>
        </w:rPr>
        <w:t xml:space="preserve">do projektu uchwały w sprawie </w:t>
      </w:r>
      <w:r w:rsidR="0069677F" w:rsidRPr="00046014">
        <w:rPr>
          <w:rFonts w:ascii="Times New Roman" w:hAnsi="Times New Roman" w:cs="Times New Roman"/>
          <w:b/>
          <w:iCs/>
          <w:sz w:val="24"/>
          <w:szCs w:val="24"/>
        </w:rPr>
        <w:t xml:space="preserve">nazw ulic na terenie </w:t>
      </w:r>
      <w:r w:rsidR="007F15FD" w:rsidRPr="00046014">
        <w:rPr>
          <w:rFonts w:ascii="Times New Roman" w:hAnsi="Times New Roman" w:cs="Times New Roman"/>
          <w:b/>
          <w:iCs/>
          <w:sz w:val="24"/>
          <w:szCs w:val="24"/>
        </w:rPr>
        <w:t>M</w:t>
      </w:r>
      <w:r w:rsidR="0069677F" w:rsidRPr="00046014">
        <w:rPr>
          <w:rFonts w:ascii="Times New Roman" w:hAnsi="Times New Roman" w:cs="Times New Roman"/>
          <w:b/>
          <w:iCs/>
          <w:sz w:val="24"/>
          <w:szCs w:val="24"/>
        </w:rPr>
        <w:t>iasta Tomaszowa Mazowieckiego</w:t>
      </w:r>
      <w:r w:rsidR="0069677F" w:rsidRPr="0004601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A679AA" w:rsidRPr="00D770F9" w:rsidRDefault="00A679AA" w:rsidP="0004601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635" w:rsidRDefault="007F15FD" w:rsidP="00267A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Podjęcie niniejszej uchwały podyktowane jest koniecznością ujednolicenia nazewnictwa ulic na terenie Miasta Tomaszowa Mazowieckiego, co do których istnieją rozbieżności w zakresie stosowania ich nazw w różnych zbiorach danych, między innymi </w:t>
      </w:r>
      <w:r w:rsidR="00263F1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rejestrze mieszkańców Miasta Tomaszowa Mazowieckiego (ewidencja ludności) </w:t>
      </w:r>
      <w:r>
        <w:rPr>
          <w:rFonts w:ascii="Times New Roman" w:hAnsi="Times New Roman" w:cs="Times New Roman"/>
          <w:sz w:val="24"/>
          <w:szCs w:val="24"/>
        </w:rPr>
        <w:br/>
        <w:t xml:space="preserve">i rejestrze PESEL, funkcjonującymi w przestrzeni miejskiej tablicami informacyjnymi </w:t>
      </w:r>
      <w:r>
        <w:rPr>
          <w:rFonts w:ascii="Times New Roman" w:hAnsi="Times New Roman" w:cs="Times New Roman"/>
          <w:sz w:val="24"/>
          <w:szCs w:val="24"/>
        </w:rPr>
        <w:br/>
        <w:t xml:space="preserve">z nazwami ulic, jak również w innych urzędowych ewidencjach jak np. </w:t>
      </w:r>
      <w:r w:rsidR="00E46635">
        <w:rPr>
          <w:rFonts w:ascii="Times New Roman" w:hAnsi="Times New Roman" w:cs="Times New Roman"/>
          <w:sz w:val="24"/>
          <w:szCs w:val="24"/>
        </w:rPr>
        <w:t xml:space="preserve">bazy: KIEROWCA </w:t>
      </w:r>
      <w:r w:rsidR="00E46635">
        <w:rPr>
          <w:rFonts w:ascii="Times New Roman" w:hAnsi="Times New Roman" w:cs="Times New Roman"/>
          <w:sz w:val="24"/>
          <w:szCs w:val="24"/>
        </w:rPr>
        <w:br/>
        <w:t>i POJAZD.</w:t>
      </w:r>
    </w:p>
    <w:p w:rsidR="00E46635" w:rsidRDefault="00E46635" w:rsidP="00267A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Projekt uchwały został opracowany w celu zapewnienia harmonizacji zbiorów danych, a także w celu usunięcia powstałych rozbieżności i ujednolicenia stosowanych nazw ulic: Głowackiego, Joselewicza, Kilińskiego, Mickiewicza, Narewskiego, Sierakowskiego, Skłodowskiej-Curie, Staszica, Traugutta, Żeromskiego, Generała Bema, Generała Sowińskiego, Księdza Ściegiennego, </w:t>
      </w:r>
      <w:r w:rsidR="0024193D">
        <w:rPr>
          <w:rFonts w:ascii="Times New Roman" w:hAnsi="Times New Roman" w:cs="Times New Roman"/>
          <w:sz w:val="24"/>
          <w:szCs w:val="24"/>
        </w:rPr>
        <w:t xml:space="preserve">Ks. J. Skorupki, </w:t>
      </w:r>
      <w:r>
        <w:rPr>
          <w:rFonts w:ascii="Times New Roman" w:hAnsi="Times New Roman" w:cs="Times New Roman"/>
          <w:sz w:val="24"/>
          <w:szCs w:val="24"/>
        </w:rPr>
        <w:t>Plac Kościuszki, Plac Narutowicza.</w:t>
      </w:r>
    </w:p>
    <w:p w:rsidR="00E46635" w:rsidRDefault="008D00C3" w:rsidP="00267A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6635">
        <w:rPr>
          <w:rFonts w:ascii="Times New Roman" w:hAnsi="Times New Roman" w:cs="Times New Roman"/>
          <w:sz w:val="24"/>
          <w:szCs w:val="24"/>
        </w:rPr>
        <w:t xml:space="preserve">Mając </w:t>
      </w:r>
      <w:r w:rsidR="00053572">
        <w:rPr>
          <w:rFonts w:ascii="Times New Roman" w:hAnsi="Times New Roman" w:cs="Times New Roman"/>
          <w:sz w:val="24"/>
          <w:szCs w:val="24"/>
        </w:rPr>
        <w:t xml:space="preserve">na względzie stan faktyczny a także okoliczność, iż nazwy </w:t>
      </w:r>
      <w:r w:rsidR="00263F1C">
        <w:rPr>
          <w:rFonts w:ascii="Times New Roman" w:hAnsi="Times New Roman" w:cs="Times New Roman"/>
          <w:sz w:val="24"/>
          <w:szCs w:val="24"/>
        </w:rPr>
        <w:t xml:space="preserve">wyżej wymienionych </w:t>
      </w:r>
      <w:r w:rsidR="00053572">
        <w:rPr>
          <w:rFonts w:ascii="Times New Roman" w:hAnsi="Times New Roman" w:cs="Times New Roman"/>
          <w:sz w:val="24"/>
          <w:szCs w:val="24"/>
        </w:rPr>
        <w:t>ulic funkcjonują na</w:t>
      </w:r>
      <w:r w:rsidR="000E7442">
        <w:rPr>
          <w:rFonts w:ascii="Times New Roman" w:hAnsi="Times New Roman" w:cs="Times New Roman"/>
          <w:sz w:val="24"/>
          <w:szCs w:val="24"/>
        </w:rPr>
        <w:t xml:space="preserve"> zasadzie</w:t>
      </w:r>
      <w:r w:rsidR="00053572">
        <w:rPr>
          <w:rFonts w:ascii="Times New Roman" w:hAnsi="Times New Roman" w:cs="Times New Roman"/>
          <w:sz w:val="24"/>
          <w:szCs w:val="24"/>
        </w:rPr>
        <w:t xml:space="preserve"> zwyczaj</w:t>
      </w:r>
      <w:r w:rsidR="000E7442">
        <w:rPr>
          <w:rFonts w:ascii="Times New Roman" w:hAnsi="Times New Roman" w:cs="Times New Roman"/>
          <w:sz w:val="24"/>
          <w:szCs w:val="24"/>
        </w:rPr>
        <w:t>u</w:t>
      </w:r>
      <w:r w:rsidR="006B56E4">
        <w:rPr>
          <w:rFonts w:ascii="Times New Roman" w:hAnsi="Times New Roman" w:cs="Times New Roman"/>
          <w:sz w:val="24"/>
          <w:szCs w:val="24"/>
        </w:rPr>
        <w:t>, bowiem brak jest dokumentów źródłowych dotyczących nadania nazw ulic,</w:t>
      </w:r>
      <w:r w:rsidR="00053572">
        <w:rPr>
          <w:rFonts w:ascii="Times New Roman" w:hAnsi="Times New Roman" w:cs="Times New Roman"/>
          <w:sz w:val="24"/>
          <w:szCs w:val="24"/>
        </w:rPr>
        <w:t xml:space="preserve"> celowym jest dokonanie swoistej konwalidacji tego stanu </w:t>
      </w:r>
      <w:r w:rsidR="006B56E4">
        <w:rPr>
          <w:rFonts w:ascii="Times New Roman" w:hAnsi="Times New Roman" w:cs="Times New Roman"/>
          <w:sz w:val="24"/>
          <w:szCs w:val="24"/>
        </w:rPr>
        <w:br/>
      </w:r>
      <w:r w:rsidR="00053572">
        <w:rPr>
          <w:rFonts w:ascii="Times New Roman" w:hAnsi="Times New Roman" w:cs="Times New Roman"/>
          <w:sz w:val="24"/>
          <w:szCs w:val="24"/>
        </w:rPr>
        <w:t>i stworzenie dlań oparcia w akcie wydanym przez</w:t>
      </w:r>
      <w:r>
        <w:rPr>
          <w:rFonts w:ascii="Times New Roman" w:hAnsi="Times New Roman" w:cs="Times New Roman"/>
          <w:sz w:val="24"/>
          <w:szCs w:val="24"/>
        </w:rPr>
        <w:t xml:space="preserve"> uprawniony organ samorządu terytorialnego.</w:t>
      </w:r>
    </w:p>
    <w:p w:rsidR="00A64CEF" w:rsidRDefault="00057419" w:rsidP="00A64C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 § 2</w:t>
      </w:r>
      <w:r w:rsidR="00CE52A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525F5" w:rsidRPr="000525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25F5">
        <w:rPr>
          <w:rFonts w:ascii="Times New Roman" w:hAnsi="Times New Roman" w:cs="Times New Roman"/>
          <w:bCs/>
          <w:sz w:val="24"/>
          <w:szCs w:val="24"/>
        </w:rPr>
        <w:t xml:space="preserve">W związku z występującymi </w:t>
      </w:r>
      <w:r w:rsidR="000525F5" w:rsidRPr="00E11D48">
        <w:rPr>
          <w:rFonts w:ascii="Times New Roman" w:hAnsi="Times New Roman" w:cs="Times New Roman"/>
          <w:bCs/>
          <w:sz w:val="24"/>
          <w:szCs w:val="24"/>
        </w:rPr>
        <w:t>błęd</w:t>
      </w:r>
      <w:r w:rsidR="000525F5">
        <w:rPr>
          <w:rFonts w:ascii="Times New Roman" w:hAnsi="Times New Roman" w:cs="Times New Roman"/>
          <w:bCs/>
          <w:sz w:val="24"/>
          <w:szCs w:val="24"/>
        </w:rPr>
        <w:t>ami</w:t>
      </w:r>
      <w:r w:rsidR="000525F5" w:rsidRPr="00E11D48">
        <w:rPr>
          <w:rFonts w:ascii="Times New Roman" w:hAnsi="Times New Roman" w:cs="Times New Roman"/>
          <w:bCs/>
          <w:sz w:val="24"/>
          <w:szCs w:val="24"/>
        </w:rPr>
        <w:t xml:space="preserve"> pisarski</w:t>
      </w:r>
      <w:r w:rsidR="000525F5">
        <w:rPr>
          <w:rFonts w:ascii="Times New Roman" w:hAnsi="Times New Roman" w:cs="Times New Roman"/>
          <w:bCs/>
          <w:sz w:val="24"/>
          <w:szCs w:val="24"/>
        </w:rPr>
        <w:t xml:space="preserve">mi w uchwałach podjętych </w:t>
      </w:r>
      <w:r w:rsidR="000525F5">
        <w:rPr>
          <w:rFonts w:ascii="Times New Roman" w:hAnsi="Times New Roman" w:cs="Times New Roman"/>
          <w:sz w:val="24"/>
          <w:szCs w:val="24"/>
        </w:rPr>
        <w:t>przed transformacją ustrojową</w:t>
      </w:r>
      <w:r w:rsidR="00A64C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4CEF">
        <w:rPr>
          <w:rFonts w:ascii="Times New Roman" w:hAnsi="Times New Roman" w:cs="Times New Roman"/>
          <w:sz w:val="24"/>
          <w:szCs w:val="24"/>
        </w:rPr>
        <w:t>w sprawie nadania nazw</w:t>
      </w:r>
      <w:r w:rsidR="00A64CEF">
        <w:rPr>
          <w:rFonts w:ascii="Times New Roman" w:hAnsi="Times New Roman" w:cs="Times New Roman"/>
          <w:bCs/>
          <w:sz w:val="24"/>
          <w:szCs w:val="24"/>
        </w:rPr>
        <w:t xml:space="preserve"> ulicom w Tomaszowie Mazowieckim, nadaje się</w:t>
      </w:r>
      <w:r w:rsidR="00A64CEF" w:rsidRPr="00E11D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4CEF">
        <w:rPr>
          <w:rFonts w:ascii="Times New Roman" w:hAnsi="Times New Roman" w:cs="Times New Roman"/>
          <w:bCs/>
          <w:sz w:val="24"/>
          <w:szCs w:val="24"/>
        </w:rPr>
        <w:t>nowe brzmienie nazw niżej wymienionym ulicom:</w:t>
      </w:r>
    </w:p>
    <w:p w:rsidR="00B12784" w:rsidRDefault="00B12784" w:rsidP="00CE52A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Dotychczasową nazwę ulicy „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Karala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Benniego” nadaną uchwałą Nr IV/20/88 </w:t>
      </w:r>
      <w:r w:rsidR="008F4B1E">
        <w:rPr>
          <w:rFonts w:ascii="Times New Roman" w:hAnsi="Times New Roman" w:cs="Times New Roman"/>
          <w:bCs/>
          <w:sz w:val="24"/>
          <w:szCs w:val="24"/>
        </w:rPr>
        <w:t xml:space="preserve">Miejskiej Rady Narodowej w Tomaszowie Mazowieckim </w:t>
      </w:r>
      <w:r>
        <w:rPr>
          <w:rFonts w:ascii="Times New Roman" w:hAnsi="Times New Roman" w:cs="Times New Roman"/>
          <w:sz w:val="24"/>
          <w:szCs w:val="24"/>
        </w:rPr>
        <w:t>z dnia 27 października 1988 roku (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2e) zmienia się na ulicę „dr Karola Benniego”.</w:t>
      </w:r>
    </w:p>
    <w:p w:rsidR="00B12784" w:rsidRDefault="00B12784" w:rsidP="00CE52A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Dotychczasową nazwę ulicy „</w:t>
      </w:r>
      <w:proofErr w:type="spellStart"/>
      <w:r>
        <w:rPr>
          <w:rFonts w:ascii="Times New Roman" w:hAnsi="Times New Roman" w:cs="Times New Roman"/>
          <w:sz w:val="24"/>
          <w:szCs w:val="24"/>
        </w:rPr>
        <w:t>Zrodlana</w:t>
      </w:r>
      <w:proofErr w:type="spellEnd"/>
      <w:r>
        <w:rPr>
          <w:rFonts w:ascii="Times New Roman" w:hAnsi="Times New Roman" w:cs="Times New Roman"/>
          <w:sz w:val="24"/>
          <w:szCs w:val="24"/>
        </w:rPr>
        <w:t>” nadaną uchwałą Nr 121/60</w:t>
      </w:r>
      <w:r w:rsidR="008F4B1E" w:rsidRPr="008F4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4B1E">
        <w:rPr>
          <w:rFonts w:ascii="Times New Roman" w:hAnsi="Times New Roman" w:cs="Times New Roman"/>
          <w:bCs/>
          <w:sz w:val="24"/>
          <w:szCs w:val="24"/>
        </w:rPr>
        <w:t>Miejskiej Rady Narodowej w Tomaszowie Mazowieckim</w:t>
      </w:r>
      <w:r>
        <w:rPr>
          <w:rFonts w:ascii="Times New Roman" w:hAnsi="Times New Roman" w:cs="Times New Roman"/>
          <w:sz w:val="24"/>
          <w:szCs w:val="24"/>
        </w:rPr>
        <w:t xml:space="preserve"> z dnia 29 lutego 1960 roku (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8) zmienia się na ulicę „Źródlana”.</w:t>
      </w:r>
    </w:p>
    <w:p w:rsidR="006B56E4" w:rsidRPr="00BB30B5" w:rsidRDefault="00B12784" w:rsidP="006B56E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30B5">
        <w:rPr>
          <w:rFonts w:ascii="Times New Roman" w:hAnsi="Times New Roman" w:cs="Times New Roman"/>
          <w:sz w:val="24"/>
          <w:szCs w:val="24"/>
        </w:rPr>
        <w:t>Dotychczasową nazwę ulicy „</w:t>
      </w:r>
      <w:proofErr w:type="spellStart"/>
      <w:r w:rsidRPr="00BB30B5">
        <w:rPr>
          <w:rFonts w:ascii="Times New Roman" w:hAnsi="Times New Roman" w:cs="Times New Roman"/>
          <w:sz w:val="24"/>
          <w:szCs w:val="24"/>
        </w:rPr>
        <w:t>Swieża</w:t>
      </w:r>
      <w:proofErr w:type="spellEnd"/>
      <w:r w:rsidRPr="00BB30B5">
        <w:rPr>
          <w:rFonts w:ascii="Times New Roman" w:hAnsi="Times New Roman" w:cs="Times New Roman"/>
          <w:sz w:val="24"/>
          <w:szCs w:val="24"/>
        </w:rPr>
        <w:t xml:space="preserve">” nadaną uchwałą Nr VII/25/79 </w:t>
      </w:r>
      <w:r w:rsidR="008F4B1E" w:rsidRPr="00BB30B5">
        <w:rPr>
          <w:rFonts w:ascii="Times New Roman" w:hAnsi="Times New Roman" w:cs="Times New Roman"/>
          <w:bCs/>
          <w:sz w:val="24"/>
          <w:szCs w:val="24"/>
        </w:rPr>
        <w:t>Miejskiej Rady Narodowej w Tomaszowie Mazowieckim</w:t>
      </w:r>
      <w:r w:rsidR="008F4B1E" w:rsidRPr="00BB30B5">
        <w:rPr>
          <w:rFonts w:ascii="Times New Roman" w:hAnsi="Times New Roman" w:cs="Times New Roman"/>
          <w:sz w:val="24"/>
          <w:szCs w:val="24"/>
        </w:rPr>
        <w:t xml:space="preserve"> </w:t>
      </w:r>
      <w:r w:rsidRPr="00BB30B5">
        <w:rPr>
          <w:rFonts w:ascii="Times New Roman" w:hAnsi="Times New Roman" w:cs="Times New Roman"/>
          <w:sz w:val="24"/>
          <w:szCs w:val="24"/>
        </w:rPr>
        <w:t>z dnia 26 marca 1979 roku (</w:t>
      </w:r>
      <w:proofErr w:type="spellStart"/>
      <w:r w:rsidRPr="00BB30B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B30B5">
        <w:rPr>
          <w:rFonts w:ascii="Times New Roman" w:hAnsi="Times New Roman" w:cs="Times New Roman"/>
          <w:sz w:val="24"/>
          <w:szCs w:val="24"/>
        </w:rPr>
        <w:t xml:space="preserve"> 2d) zmienia się na ulicę „Świeża”.</w:t>
      </w:r>
    </w:p>
    <w:p w:rsidR="00263F1C" w:rsidRPr="00263F1C" w:rsidRDefault="006B56E4" w:rsidP="00263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Przewidywane koszty związane z wykonaniem i umieszczeniem tabliczek z nazwami ulic szacuje się na kwotę około 2.000,00 złotych.</w:t>
      </w:r>
    </w:p>
    <w:p w:rsidR="000525F5" w:rsidRDefault="00A679AA" w:rsidP="000525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25F5">
        <w:rPr>
          <w:rFonts w:ascii="Times New Roman" w:hAnsi="Times New Roman" w:cs="Times New Roman"/>
          <w:sz w:val="24"/>
          <w:szCs w:val="24"/>
        </w:rPr>
        <w:t xml:space="preserve">Niniejsza uchwała ma charakter korygujący, nie zmienia stanu faktycznego w zakresie adresów zameldowania i nie powoduje konieczności wymiany dokumentów. Uchwała ma na celu wywołanie skutków w przyszłości w zakresie stosowania jednolitego nazewnictwa </w:t>
      </w:r>
      <w:r w:rsidR="000525F5">
        <w:rPr>
          <w:rFonts w:ascii="Times New Roman" w:hAnsi="Times New Roman" w:cs="Times New Roman"/>
          <w:sz w:val="24"/>
          <w:szCs w:val="24"/>
        </w:rPr>
        <w:br/>
        <w:t xml:space="preserve">ww. ulic. </w:t>
      </w:r>
    </w:p>
    <w:p w:rsidR="00B12784" w:rsidRDefault="00B12784" w:rsidP="00D01B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79AA">
        <w:rPr>
          <w:rFonts w:ascii="Times New Roman" w:hAnsi="Times New Roman" w:cs="Times New Roman"/>
          <w:sz w:val="24"/>
          <w:szCs w:val="24"/>
        </w:rPr>
        <w:t>Biorąc powyższe pod uwagę, przygo</w:t>
      </w:r>
      <w:r w:rsidR="00D01B8F">
        <w:rPr>
          <w:rFonts w:ascii="Times New Roman" w:hAnsi="Times New Roman" w:cs="Times New Roman"/>
          <w:sz w:val="24"/>
          <w:szCs w:val="24"/>
        </w:rPr>
        <w:t>towano stosowny projekt uchwały.</w:t>
      </w:r>
    </w:p>
    <w:p w:rsidR="005920E5" w:rsidRPr="00922B45" w:rsidRDefault="005920E5">
      <w:pPr>
        <w:rPr>
          <w:rFonts w:ascii="Times New Roman" w:hAnsi="Times New Roman" w:cs="Times New Roman"/>
          <w:sz w:val="24"/>
          <w:szCs w:val="24"/>
        </w:rPr>
      </w:pPr>
    </w:p>
    <w:sectPr w:rsidR="005920E5" w:rsidRPr="00922B45" w:rsidSect="00D01B8F">
      <w:pgSz w:w="11906" w:h="16838"/>
      <w:pgMar w:top="709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45381"/>
    <w:multiLevelType w:val="hybridMultilevel"/>
    <w:tmpl w:val="1512B8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627FE"/>
    <w:multiLevelType w:val="hybridMultilevel"/>
    <w:tmpl w:val="BB90F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164B9"/>
    <w:multiLevelType w:val="hybridMultilevel"/>
    <w:tmpl w:val="9EB65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33ADE"/>
    <w:multiLevelType w:val="hybridMultilevel"/>
    <w:tmpl w:val="5D1EC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4F0232"/>
    <w:multiLevelType w:val="hybridMultilevel"/>
    <w:tmpl w:val="E5383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626EB4"/>
    <w:multiLevelType w:val="hybridMultilevel"/>
    <w:tmpl w:val="5720C3BC"/>
    <w:lvl w:ilvl="0" w:tplc="DD40920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156"/>
    <w:rsid w:val="00026A4C"/>
    <w:rsid w:val="000279E5"/>
    <w:rsid w:val="00031867"/>
    <w:rsid w:val="00046014"/>
    <w:rsid w:val="0005198C"/>
    <w:rsid w:val="000525F5"/>
    <w:rsid w:val="00053572"/>
    <w:rsid w:val="00057419"/>
    <w:rsid w:val="000873A6"/>
    <w:rsid w:val="000C353B"/>
    <w:rsid w:val="000C3C1E"/>
    <w:rsid w:val="000E5807"/>
    <w:rsid w:val="000E6CBF"/>
    <w:rsid w:val="000E7442"/>
    <w:rsid w:val="000F1BC7"/>
    <w:rsid w:val="00124122"/>
    <w:rsid w:val="001277B2"/>
    <w:rsid w:val="0019148F"/>
    <w:rsid w:val="001D470D"/>
    <w:rsid w:val="001E3EE2"/>
    <w:rsid w:val="001F7912"/>
    <w:rsid w:val="0024193D"/>
    <w:rsid w:val="00257FC7"/>
    <w:rsid w:val="00263F1C"/>
    <w:rsid w:val="00267A21"/>
    <w:rsid w:val="00273D23"/>
    <w:rsid w:val="00281C89"/>
    <w:rsid w:val="002A4921"/>
    <w:rsid w:val="002A758D"/>
    <w:rsid w:val="002B4F7D"/>
    <w:rsid w:val="002D27FD"/>
    <w:rsid w:val="002D5CF2"/>
    <w:rsid w:val="003123CA"/>
    <w:rsid w:val="003317F3"/>
    <w:rsid w:val="00343170"/>
    <w:rsid w:val="0037724E"/>
    <w:rsid w:val="003D0BE3"/>
    <w:rsid w:val="003D1711"/>
    <w:rsid w:val="003E54C4"/>
    <w:rsid w:val="003E55C3"/>
    <w:rsid w:val="003F624B"/>
    <w:rsid w:val="004A157E"/>
    <w:rsid w:val="004A1A8D"/>
    <w:rsid w:val="005029A6"/>
    <w:rsid w:val="00503DE9"/>
    <w:rsid w:val="0051180D"/>
    <w:rsid w:val="0051221C"/>
    <w:rsid w:val="00525FA6"/>
    <w:rsid w:val="00537067"/>
    <w:rsid w:val="00580F3C"/>
    <w:rsid w:val="005920E5"/>
    <w:rsid w:val="005E22F3"/>
    <w:rsid w:val="005E2AA7"/>
    <w:rsid w:val="005E5750"/>
    <w:rsid w:val="006177B2"/>
    <w:rsid w:val="00626EE0"/>
    <w:rsid w:val="00627695"/>
    <w:rsid w:val="00684B7D"/>
    <w:rsid w:val="0069677F"/>
    <w:rsid w:val="006A4680"/>
    <w:rsid w:val="006B56E4"/>
    <w:rsid w:val="006E24E9"/>
    <w:rsid w:val="006F1C7C"/>
    <w:rsid w:val="006F2BAA"/>
    <w:rsid w:val="007178E7"/>
    <w:rsid w:val="00721B7E"/>
    <w:rsid w:val="00727D73"/>
    <w:rsid w:val="007329BE"/>
    <w:rsid w:val="0074784C"/>
    <w:rsid w:val="007916F0"/>
    <w:rsid w:val="007A3303"/>
    <w:rsid w:val="007A39E1"/>
    <w:rsid w:val="007C0FF5"/>
    <w:rsid w:val="007C117E"/>
    <w:rsid w:val="007C7B7E"/>
    <w:rsid w:val="007F15FD"/>
    <w:rsid w:val="00814F4E"/>
    <w:rsid w:val="00821B1E"/>
    <w:rsid w:val="00861D55"/>
    <w:rsid w:val="00862B35"/>
    <w:rsid w:val="0088518B"/>
    <w:rsid w:val="00885610"/>
    <w:rsid w:val="0088782D"/>
    <w:rsid w:val="008D00C3"/>
    <w:rsid w:val="008D7D68"/>
    <w:rsid w:val="008F01FD"/>
    <w:rsid w:val="008F0FBD"/>
    <w:rsid w:val="008F4B1E"/>
    <w:rsid w:val="009035AB"/>
    <w:rsid w:val="00914A77"/>
    <w:rsid w:val="00922B45"/>
    <w:rsid w:val="0094629D"/>
    <w:rsid w:val="00970AE2"/>
    <w:rsid w:val="00991156"/>
    <w:rsid w:val="0099607D"/>
    <w:rsid w:val="009D0C4B"/>
    <w:rsid w:val="009E1F38"/>
    <w:rsid w:val="00A001F8"/>
    <w:rsid w:val="00A22DEB"/>
    <w:rsid w:val="00A52C07"/>
    <w:rsid w:val="00A64CEF"/>
    <w:rsid w:val="00A679AA"/>
    <w:rsid w:val="00A70B7D"/>
    <w:rsid w:val="00AB302B"/>
    <w:rsid w:val="00AF6F28"/>
    <w:rsid w:val="00B12784"/>
    <w:rsid w:val="00B3311F"/>
    <w:rsid w:val="00B45EDD"/>
    <w:rsid w:val="00B538BF"/>
    <w:rsid w:val="00B82E55"/>
    <w:rsid w:val="00BA23A7"/>
    <w:rsid w:val="00BA63F5"/>
    <w:rsid w:val="00BA7B4A"/>
    <w:rsid w:val="00BB0F4C"/>
    <w:rsid w:val="00BB30B5"/>
    <w:rsid w:val="00BB4345"/>
    <w:rsid w:val="00BD7086"/>
    <w:rsid w:val="00C249BB"/>
    <w:rsid w:val="00CB55B1"/>
    <w:rsid w:val="00CE204B"/>
    <w:rsid w:val="00CE52A2"/>
    <w:rsid w:val="00CF6789"/>
    <w:rsid w:val="00D01B8F"/>
    <w:rsid w:val="00D12D76"/>
    <w:rsid w:val="00D43C2A"/>
    <w:rsid w:val="00D52944"/>
    <w:rsid w:val="00D57F04"/>
    <w:rsid w:val="00D770F9"/>
    <w:rsid w:val="00D80ED3"/>
    <w:rsid w:val="00DD2598"/>
    <w:rsid w:val="00DF26A2"/>
    <w:rsid w:val="00E03DC3"/>
    <w:rsid w:val="00E03E74"/>
    <w:rsid w:val="00E11D48"/>
    <w:rsid w:val="00E1399A"/>
    <w:rsid w:val="00E46635"/>
    <w:rsid w:val="00E74CBE"/>
    <w:rsid w:val="00EA6424"/>
    <w:rsid w:val="00F12DF7"/>
    <w:rsid w:val="00F57915"/>
    <w:rsid w:val="00F96D77"/>
    <w:rsid w:val="00FF5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8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4F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A047E-87F0-4DD8-8435-9ACA3B836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wgozdzik</dc:creator>
  <cp:keywords/>
  <dc:description/>
  <cp:lastModifiedBy>wgozdzik</cp:lastModifiedBy>
  <cp:revision>28</cp:revision>
  <cp:lastPrinted>2016-01-11T11:34:00Z</cp:lastPrinted>
  <dcterms:created xsi:type="dcterms:W3CDTF">2015-12-08T11:49:00Z</dcterms:created>
  <dcterms:modified xsi:type="dcterms:W3CDTF">2016-01-11T11:35:00Z</dcterms:modified>
</cp:coreProperties>
</file>