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00A" w:rsidRPr="00AE1DF3" w:rsidRDefault="00AE1DF3" w:rsidP="00AE1DF3">
      <w:pPr>
        <w:jc w:val="right"/>
        <w:rPr>
          <w:rFonts w:ascii="Times New Roman" w:hAnsi="Times New Roman" w:cs="Times New Roman"/>
        </w:rPr>
      </w:pPr>
      <w:r w:rsidRPr="00AE1DF3">
        <w:rPr>
          <w:rFonts w:ascii="Times New Roman" w:hAnsi="Times New Roman" w:cs="Times New Roman"/>
        </w:rPr>
        <w:t xml:space="preserve">Tomaszów </w:t>
      </w:r>
      <w:proofErr w:type="spellStart"/>
      <w:r w:rsidRPr="00AE1DF3">
        <w:rPr>
          <w:rFonts w:ascii="Times New Roman" w:hAnsi="Times New Roman" w:cs="Times New Roman"/>
        </w:rPr>
        <w:t>Maz</w:t>
      </w:r>
      <w:proofErr w:type="spellEnd"/>
      <w:r w:rsidRPr="00AE1DF3">
        <w:rPr>
          <w:rFonts w:ascii="Times New Roman" w:hAnsi="Times New Roman" w:cs="Times New Roman"/>
        </w:rPr>
        <w:t>. 03.08.2011r.</w:t>
      </w:r>
    </w:p>
    <w:p w:rsidR="00AE1DF3" w:rsidRPr="00AE1DF3" w:rsidRDefault="00AE1DF3" w:rsidP="00AE1DF3">
      <w:pPr>
        <w:jc w:val="right"/>
        <w:rPr>
          <w:rFonts w:ascii="Times New Roman" w:hAnsi="Times New Roman" w:cs="Times New Roman"/>
        </w:rPr>
      </w:pPr>
    </w:p>
    <w:p w:rsidR="00AE1DF3" w:rsidRDefault="00AE1DF3" w:rsidP="00AE1D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DF3">
        <w:rPr>
          <w:rFonts w:ascii="Times New Roman" w:hAnsi="Times New Roman" w:cs="Times New Roman"/>
          <w:b/>
          <w:sz w:val="28"/>
          <w:szCs w:val="28"/>
        </w:rPr>
        <w:t>U Z A S A D N I E N I E</w:t>
      </w:r>
    </w:p>
    <w:p w:rsidR="006B7B6C" w:rsidRPr="006B7B6C" w:rsidRDefault="006B7B6C" w:rsidP="006B7B6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AE1DF3" w:rsidRPr="00AE1DF3">
        <w:rPr>
          <w:rFonts w:ascii="Times New Roman" w:hAnsi="Times New Roman" w:cs="Times New Roman"/>
          <w:sz w:val="24"/>
          <w:szCs w:val="24"/>
        </w:rPr>
        <w:t>o projektu</w:t>
      </w:r>
      <w:r w:rsidR="00AE1DF3">
        <w:rPr>
          <w:rFonts w:ascii="Times New Roman" w:hAnsi="Times New Roman" w:cs="Times New Roman"/>
          <w:sz w:val="24"/>
          <w:szCs w:val="24"/>
        </w:rPr>
        <w:t xml:space="preserve"> uchwały Rady Miejskiej Tomaszowa Mazowieckiego </w:t>
      </w:r>
      <w:r w:rsidRPr="006B7B6C">
        <w:rPr>
          <w:rFonts w:ascii="Times New Roman" w:hAnsi="Times New Roman" w:cs="Times New Roman"/>
        </w:rPr>
        <w:t xml:space="preserve">o zmianie  Uchwały </w:t>
      </w:r>
      <w:r>
        <w:rPr>
          <w:rFonts w:ascii="Times New Roman" w:hAnsi="Times New Roman" w:cs="Times New Roman"/>
        </w:rPr>
        <w:br/>
      </w:r>
      <w:r w:rsidRPr="006B7B6C">
        <w:rPr>
          <w:rFonts w:ascii="Times New Roman" w:hAnsi="Times New Roman" w:cs="Times New Roman"/>
        </w:rPr>
        <w:t>Nr VII/52/2011 Rady Miejskiej Tomaszowa Mazowieckiego z dnia</w:t>
      </w:r>
      <w:r>
        <w:rPr>
          <w:rFonts w:ascii="Times New Roman" w:hAnsi="Times New Roman" w:cs="Times New Roman"/>
        </w:rPr>
        <w:t xml:space="preserve"> </w:t>
      </w:r>
      <w:r w:rsidRPr="006B7B6C">
        <w:rPr>
          <w:rFonts w:ascii="Times New Roman" w:hAnsi="Times New Roman" w:cs="Times New Roman"/>
        </w:rPr>
        <w:t>23 lutego 2011r. w sprawie uchwalenia Wieloletniej Prognozy Finansowej Miasta Tomaszowa Mazowieckiego na lata 2011 - 2020”</w:t>
      </w:r>
      <w:r w:rsidR="00906A12">
        <w:rPr>
          <w:rFonts w:ascii="Times New Roman" w:hAnsi="Times New Roman" w:cs="Times New Roman"/>
        </w:rPr>
        <w:t>.</w:t>
      </w:r>
    </w:p>
    <w:p w:rsidR="006B7B6C" w:rsidRPr="00906A12" w:rsidRDefault="006B7B6C" w:rsidP="009705C3">
      <w:pPr>
        <w:jc w:val="both"/>
        <w:rPr>
          <w:rFonts w:ascii="Times New Roman" w:hAnsi="Times New Roman" w:cs="Times New Roman"/>
        </w:rPr>
      </w:pPr>
      <w:r w:rsidRPr="00906A12">
        <w:rPr>
          <w:rFonts w:ascii="Times New Roman" w:hAnsi="Times New Roman" w:cs="Times New Roman"/>
        </w:rPr>
        <w:t xml:space="preserve">Podjęcie uchwały związane jest z koniecznością    dokonania zmiany w </w:t>
      </w:r>
      <w:r w:rsidR="00906A12" w:rsidRPr="00906A12">
        <w:rPr>
          <w:rFonts w:ascii="Times New Roman" w:hAnsi="Times New Roman" w:cs="Times New Roman"/>
        </w:rPr>
        <w:t>w</w:t>
      </w:r>
      <w:r w:rsidRPr="00906A12">
        <w:rPr>
          <w:rFonts w:ascii="Times New Roman" w:hAnsi="Times New Roman" w:cs="Times New Roman"/>
        </w:rPr>
        <w:t xml:space="preserve">ykazie przedsięwzięć do Wieloletniej Prognozy </w:t>
      </w:r>
      <w:r w:rsidR="00906A12">
        <w:rPr>
          <w:rFonts w:ascii="Times New Roman" w:hAnsi="Times New Roman" w:cs="Times New Roman"/>
        </w:rPr>
        <w:t>F</w:t>
      </w:r>
      <w:r w:rsidRPr="00906A12">
        <w:rPr>
          <w:rFonts w:ascii="Times New Roman" w:hAnsi="Times New Roman" w:cs="Times New Roman"/>
        </w:rPr>
        <w:t xml:space="preserve">inansowej na lata 2011-2014 </w:t>
      </w:r>
      <w:r w:rsidR="009705C3">
        <w:rPr>
          <w:rFonts w:ascii="Times New Roman" w:hAnsi="Times New Roman" w:cs="Times New Roman"/>
        </w:rPr>
        <w:t xml:space="preserve"> w zakresie projektów i zadań inwestycyjnych realizowanych w ramach Lokalnego Programu Rewitalizacji Miasta Tomaszowa Mazowieckiego </w:t>
      </w:r>
      <w:r w:rsidR="009705C3">
        <w:rPr>
          <w:rFonts w:ascii="Times New Roman" w:hAnsi="Times New Roman" w:cs="Times New Roman"/>
        </w:rPr>
        <w:br/>
      </w:r>
      <w:r w:rsidRPr="00906A12">
        <w:rPr>
          <w:rFonts w:ascii="Times New Roman" w:hAnsi="Times New Roman" w:cs="Times New Roman"/>
        </w:rPr>
        <w:t>i dotyczy:</w:t>
      </w:r>
    </w:p>
    <w:p w:rsidR="006B7B6C" w:rsidRPr="006B7B6C" w:rsidRDefault="006B7B6C" w:rsidP="006B7B6C">
      <w:pPr>
        <w:ind w:left="360"/>
        <w:rPr>
          <w:rFonts w:ascii="Times New Roman" w:hAnsi="Times New Roman" w:cs="Times New Roman"/>
          <w:b/>
        </w:rPr>
      </w:pPr>
    </w:p>
    <w:p w:rsidR="006B7B6C" w:rsidRPr="006B7B6C" w:rsidRDefault="006B7B6C" w:rsidP="006B7B6C">
      <w:pPr>
        <w:rPr>
          <w:rFonts w:ascii="Times New Roman" w:hAnsi="Times New Roman" w:cs="Times New Roman"/>
          <w:b/>
        </w:rPr>
      </w:pPr>
      <w:r w:rsidRPr="006B7B6C">
        <w:rPr>
          <w:rFonts w:ascii="Times New Roman" w:hAnsi="Times New Roman" w:cs="Times New Roman"/>
          <w:b/>
        </w:rPr>
        <w:t>Projekt Nr 1: Kompleksowe zagospodarowanie przestrzeni publicznej</w:t>
      </w:r>
    </w:p>
    <w:p w:rsidR="006B7B6C" w:rsidRPr="006B7B6C" w:rsidRDefault="006B7B6C" w:rsidP="006B7B6C">
      <w:pPr>
        <w:rPr>
          <w:rFonts w:ascii="Times New Roman" w:hAnsi="Times New Roman" w:cs="Times New Roman"/>
          <w:b/>
        </w:rPr>
      </w:pPr>
      <w:r w:rsidRPr="006B7B6C">
        <w:rPr>
          <w:rFonts w:ascii="Times New Roman" w:hAnsi="Times New Roman" w:cs="Times New Roman"/>
          <w:b/>
        </w:rPr>
        <w:t>Przebudowa płyty Placu Kościuszki</w:t>
      </w:r>
    </w:p>
    <w:p w:rsidR="006B7B6C" w:rsidRPr="006B7B6C" w:rsidRDefault="006B7B6C" w:rsidP="006B7B6C">
      <w:pPr>
        <w:rPr>
          <w:rFonts w:ascii="Times New Roman" w:hAnsi="Times New Roman" w:cs="Times New Roman"/>
          <w:b/>
        </w:rPr>
      </w:pPr>
    </w:p>
    <w:p w:rsidR="006F68DA" w:rsidRPr="006F68DA" w:rsidRDefault="006F68DA" w:rsidP="006F68DA">
      <w:pPr>
        <w:jc w:val="both"/>
        <w:rPr>
          <w:rFonts w:ascii="Times New Roman" w:hAnsi="Times New Roman" w:cs="Times New Roman"/>
        </w:rPr>
      </w:pPr>
      <w:r w:rsidRPr="006F68DA">
        <w:rPr>
          <w:rFonts w:ascii="Times New Roman" w:hAnsi="Times New Roman" w:cs="Times New Roman"/>
        </w:rPr>
        <w:t xml:space="preserve">W związku z uwagami wniesionymi przez Urząd Marszałkowski do wniosku o dofinansowanie Projektu Nr 1 </w:t>
      </w:r>
      <w:r>
        <w:rPr>
          <w:rFonts w:ascii="Times New Roman" w:hAnsi="Times New Roman" w:cs="Times New Roman"/>
        </w:rPr>
        <w:t xml:space="preserve">wynikającymi z oceny formalnej </w:t>
      </w:r>
      <w:r w:rsidRPr="006F68DA">
        <w:rPr>
          <w:rFonts w:ascii="Times New Roman" w:hAnsi="Times New Roman" w:cs="Times New Roman"/>
        </w:rPr>
        <w:t>zachodzi konieczność przeniesienia części kosztów kwalifikowanych do niekwalifikowanych powodując tym samym zwiększenie udziału własnego gminy w finansowanym przedsięwzięciu.</w:t>
      </w:r>
    </w:p>
    <w:p w:rsidR="006B7B6C" w:rsidRPr="006B7B6C" w:rsidRDefault="006B7B6C" w:rsidP="006B7B6C">
      <w:pPr>
        <w:rPr>
          <w:rFonts w:ascii="Times New Roman" w:hAnsi="Times New Roman" w:cs="Times New Roman"/>
          <w:u w:val="single"/>
        </w:rPr>
      </w:pPr>
      <w:r w:rsidRPr="006B7B6C">
        <w:rPr>
          <w:rFonts w:ascii="Times New Roman" w:hAnsi="Times New Roman" w:cs="Times New Roman"/>
        </w:rPr>
        <w:t xml:space="preserve">Zmiana dotyczy roku 2014 </w:t>
      </w:r>
      <w:r w:rsidR="00906A12">
        <w:rPr>
          <w:rFonts w:ascii="Times New Roman" w:hAnsi="Times New Roman" w:cs="Times New Roman"/>
        </w:rPr>
        <w:t>gdzie</w:t>
      </w:r>
      <w:r w:rsidRPr="006B7B6C">
        <w:rPr>
          <w:rFonts w:ascii="Times New Roman" w:hAnsi="Times New Roman" w:cs="Times New Roman"/>
        </w:rPr>
        <w:t xml:space="preserve"> zwiększy się udział miasta w finansowaniu projektu o kwotę 61.032,16 zł.</w:t>
      </w:r>
    </w:p>
    <w:p w:rsidR="006B7B6C" w:rsidRPr="006B7B6C" w:rsidRDefault="006B7B6C" w:rsidP="006B7B6C">
      <w:pPr>
        <w:jc w:val="both"/>
        <w:rPr>
          <w:rFonts w:ascii="Times New Roman" w:hAnsi="Times New Roman" w:cs="Times New Roman"/>
          <w:i/>
        </w:rPr>
      </w:pPr>
    </w:p>
    <w:p w:rsidR="00AE1DF3" w:rsidRPr="006B7B6C" w:rsidRDefault="00AE1DF3" w:rsidP="00AE1DF3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AE1DF3" w:rsidRPr="006B7B6C" w:rsidSect="00C87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C6374"/>
    <w:multiLevelType w:val="hybridMultilevel"/>
    <w:tmpl w:val="07FA4AA2"/>
    <w:lvl w:ilvl="0" w:tplc="449809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E1DF3"/>
    <w:rsid w:val="00081044"/>
    <w:rsid w:val="006B7B6C"/>
    <w:rsid w:val="006F68DA"/>
    <w:rsid w:val="00906A12"/>
    <w:rsid w:val="009705C3"/>
    <w:rsid w:val="009969ED"/>
    <w:rsid w:val="00997A74"/>
    <w:rsid w:val="00AE1DF3"/>
    <w:rsid w:val="00C87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70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159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Elach</dc:creator>
  <cp:keywords/>
  <dc:description/>
  <cp:lastModifiedBy>Elach</cp:lastModifiedBy>
  <cp:revision>6</cp:revision>
  <cp:lastPrinted>2011-08-04T07:40:00Z</cp:lastPrinted>
  <dcterms:created xsi:type="dcterms:W3CDTF">2011-08-03T11:59:00Z</dcterms:created>
  <dcterms:modified xsi:type="dcterms:W3CDTF">2011-08-04T08:43:00Z</dcterms:modified>
</cp:coreProperties>
</file>